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986C" w14:textId="77777777" w:rsidR="003638D7" w:rsidRPr="002F4978" w:rsidRDefault="003638D7" w:rsidP="003638D7">
      <w:pPr>
        <w:spacing w:after="160" w:line="259" w:lineRule="auto"/>
        <w:rPr>
          <w:rFonts w:asciiTheme="minorHAnsi" w:eastAsiaTheme="minorHAnsi" w:hAnsiTheme="minorHAnsi" w:cstheme="minorBidi"/>
          <w:b/>
        </w:rPr>
      </w:pPr>
      <w:r w:rsidRPr="002F4978">
        <w:rPr>
          <w:rFonts w:asciiTheme="minorHAnsi" w:eastAsiaTheme="minorHAnsi" w:hAnsiTheme="minorHAnsi" w:cstheme="minorBidi"/>
          <w:b/>
        </w:rPr>
        <w:t xml:space="preserve">CLIMATE FINANCING &amp; ENERGY TRANSITIONS IN GHANA </w:t>
      </w:r>
    </w:p>
    <w:p w14:paraId="58753023" w14:textId="77777777" w:rsidR="003638D7" w:rsidRPr="00E5417F" w:rsidRDefault="003638D7" w:rsidP="003638D7">
      <w:pPr>
        <w:spacing w:after="160" w:line="240" w:lineRule="auto"/>
        <w:jc w:val="both"/>
        <w:rPr>
          <w:rFonts w:asciiTheme="minorHAnsi" w:eastAsiaTheme="minorHAnsi" w:hAnsiTheme="minorHAnsi" w:cstheme="minorHAnsi"/>
          <w:sz w:val="18"/>
          <w:szCs w:val="18"/>
        </w:rPr>
      </w:pPr>
      <w:r w:rsidRPr="00E5417F">
        <w:rPr>
          <w:rFonts w:asciiTheme="minorHAnsi" w:eastAsiaTheme="minorHAnsi" w:hAnsiTheme="minorHAnsi" w:cstheme="minorHAnsi"/>
          <w:sz w:val="18"/>
          <w:szCs w:val="18"/>
        </w:rPr>
        <w:t>Climate finance, whether of the homegrown or international form, is typically sourced from government or private outfits, and is aimed at pushing mitigation and adaptation actions intended to address climate change. Climate Finance finds its inception in the United Nations Framework Convention on Climate Change, while the Kyoto Protocol and Paris Climate Agreement all call for the transfer of financial assistance moving from advanced to developing regions. The way climate finance is set up means that countries are expected to do their utmost best to salvage the climate situation before it is too late whilst dealing with its effects. The idea is that large investment can significantly reduce emissions (mitigation), also adjust to (adaptation), and alleviate the negative effects of climate crisis (Unfcc, n.d.).</w:t>
      </w:r>
    </w:p>
    <w:p w14:paraId="22C4A4CE" w14:textId="77777777" w:rsidR="003638D7" w:rsidRPr="00E5417F" w:rsidRDefault="003638D7" w:rsidP="003638D7">
      <w:pPr>
        <w:spacing w:after="160" w:line="259" w:lineRule="auto"/>
        <w:jc w:val="both"/>
        <w:rPr>
          <w:rFonts w:asciiTheme="minorHAnsi" w:eastAsiaTheme="minorHAnsi" w:hAnsiTheme="minorHAnsi" w:cstheme="minorHAnsi"/>
          <w:sz w:val="18"/>
          <w:szCs w:val="18"/>
        </w:rPr>
      </w:pPr>
      <w:r w:rsidRPr="00E5417F">
        <w:rPr>
          <w:rFonts w:asciiTheme="minorHAnsi" w:eastAsiaTheme="minorHAnsi" w:hAnsiTheme="minorHAnsi" w:cstheme="minorHAnsi"/>
          <w:sz w:val="18"/>
          <w:szCs w:val="18"/>
        </w:rPr>
        <w:t xml:space="preserve">According to the Convention’s principle of “common but differentiated responsibility and respective capabilities” advanced nations must take the lead on mobilizing funding from a plethora of sources like public funds and strategies like country-driven approaches that take into consideration the needs of the developing countries. All these activities are necessary to achieve the global climate goal of keeping the global temperature well below 2 degrees Celsius and preferably, below 1.5 degrees Celsius, a pressing challenge the world faces. Even more specifically, the aim of climate finance in the global climate space is to allow for investments into new energy systems and infrastructure to address this global challenge. </w:t>
      </w:r>
    </w:p>
    <w:p w14:paraId="6CF33080" w14:textId="77777777" w:rsidR="003638D7" w:rsidRPr="00E5417F" w:rsidRDefault="003638D7" w:rsidP="003638D7">
      <w:pPr>
        <w:spacing w:after="160" w:line="259" w:lineRule="auto"/>
        <w:jc w:val="both"/>
        <w:rPr>
          <w:rFonts w:asciiTheme="minorHAnsi" w:eastAsiaTheme="minorHAnsi" w:hAnsiTheme="minorHAnsi" w:cstheme="minorBidi"/>
          <w:b/>
          <w:sz w:val="18"/>
          <w:szCs w:val="18"/>
        </w:rPr>
      </w:pPr>
      <w:r w:rsidRPr="00E5417F">
        <w:rPr>
          <w:rFonts w:asciiTheme="minorHAnsi" w:eastAsiaTheme="minorHAnsi" w:hAnsiTheme="minorHAnsi" w:cstheme="minorHAnsi"/>
          <w:sz w:val="18"/>
          <w:szCs w:val="18"/>
        </w:rPr>
        <w:t>The development of new energy systems borders on energy transitions – whereby energy sectors move from fossil-fuel dependent systems (oil, natural gas and coal) to renewable energy sources (solar, hydro, wind</w:t>
      </w:r>
      <w:r>
        <w:rPr>
          <w:rFonts w:asciiTheme="minorHAnsi" w:eastAsiaTheme="minorHAnsi" w:hAnsiTheme="minorHAnsi" w:cstheme="minorHAnsi"/>
          <w:sz w:val="18"/>
          <w:szCs w:val="18"/>
        </w:rPr>
        <w:t xml:space="preserve"> etc.</w:t>
      </w:r>
      <w:r w:rsidRPr="00E5417F">
        <w:rPr>
          <w:rFonts w:asciiTheme="minorHAnsi" w:eastAsiaTheme="minorHAnsi" w:hAnsiTheme="minorHAnsi" w:cstheme="minorHAnsi"/>
          <w:sz w:val="18"/>
          <w:szCs w:val="18"/>
        </w:rPr>
        <w:t>). Other major drivers of the energy transition include the onset of electrification, the use of technologies to improve energy efficiency and advancements made in energy storage. Globally, the era of energy transitions also includes a commitment to decarbonization that many businesses and organizations seek to achieve in the longer term as they work towards sustainability.</w:t>
      </w:r>
    </w:p>
    <w:p w14:paraId="48988B25" w14:textId="5CCF5F1D" w:rsidR="003638D7" w:rsidRDefault="003638D7" w:rsidP="003638D7">
      <w:pPr>
        <w:jc w:val="both"/>
        <w:rPr>
          <w:bCs/>
          <w:sz w:val="18"/>
          <w:szCs w:val="18"/>
        </w:rPr>
      </w:pPr>
      <w:r w:rsidRPr="00E5417F">
        <w:rPr>
          <w:bCs/>
          <w:sz w:val="18"/>
          <w:szCs w:val="18"/>
        </w:rPr>
        <w:t xml:space="preserve">Just like the rest of the world, Ghana has seen its own energy transitions. For instance, in the energy sector, there has been a transition from exclusive hydroelectric power to a hydrothermal mix, with thermal energy making up 69 percent of the energy mix generated in 2020. In terms of supply sources, the country has moved from a state-only system to state-private supply mix, with private </w:t>
      </w:r>
      <w:r w:rsidRPr="00E5417F">
        <w:rPr>
          <w:bCs/>
          <w:sz w:val="18"/>
          <w:szCs w:val="18"/>
        </w:rPr>
        <w:t>organizations covering 56 percent of energy supply in 2020</w:t>
      </w:r>
      <w:r w:rsidR="007E6407">
        <w:rPr>
          <w:bCs/>
          <w:sz w:val="18"/>
          <w:szCs w:val="18"/>
        </w:rPr>
        <w:t xml:space="preserve"> (Osei-Tutu, Boadi &amp; Kusi-</w:t>
      </w:r>
      <w:r w:rsidR="00D0531B">
        <w:rPr>
          <w:bCs/>
          <w:sz w:val="18"/>
          <w:szCs w:val="18"/>
        </w:rPr>
        <w:t>Kyei, 2021)</w:t>
      </w:r>
      <w:r w:rsidRPr="00E5417F">
        <w:rPr>
          <w:bCs/>
          <w:sz w:val="18"/>
          <w:szCs w:val="18"/>
        </w:rPr>
        <w:t>. Beyond the energy sector, Ghana does rely heavily on other climate-related sectors like agriculture and forestry. With about 70 percent of the population depending on agriculture, for instance, changes and negative effects on the climate will undoubtedly affect the Ghanaian economy and the vulnerable.</w:t>
      </w:r>
    </w:p>
    <w:p w14:paraId="1F1EF2F8" w14:textId="77777777" w:rsidR="003638D7" w:rsidRPr="00E5417F" w:rsidRDefault="003638D7" w:rsidP="003638D7">
      <w:pPr>
        <w:spacing w:after="160" w:line="259" w:lineRule="auto"/>
        <w:jc w:val="both"/>
        <w:rPr>
          <w:rFonts w:asciiTheme="minorHAnsi" w:eastAsiaTheme="minorHAnsi" w:hAnsiTheme="minorHAnsi" w:cstheme="minorBidi"/>
          <w:bCs/>
          <w:sz w:val="18"/>
          <w:szCs w:val="18"/>
        </w:rPr>
      </w:pPr>
      <w:r w:rsidRPr="00E5417F">
        <w:rPr>
          <w:rFonts w:asciiTheme="minorHAnsi" w:eastAsiaTheme="minorHAnsi" w:hAnsiTheme="minorHAnsi" w:cstheme="minorBidi"/>
          <w:bCs/>
          <w:sz w:val="18"/>
          <w:szCs w:val="18"/>
        </w:rPr>
        <w:t>It is important for Ghana to work towards its development goals but equally important is</w:t>
      </w:r>
      <w:r>
        <w:rPr>
          <w:rFonts w:asciiTheme="minorHAnsi" w:eastAsiaTheme="minorHAnsi" w:hAnsiTheme="minorHAnsi" w:cstheme="minorBidi"/>
          <w:bCs/>
          <w:sz w:val="18"/>
          <w:szCs w:val="18"/>
        </w:rPr>
        <w:t xml:space="preserve"> to </w:t>
      </w:r>
      <w:r w:rsidRPr="00E5417F">
        <w:rPr>
          <w:rFonts w:asciiTheme="minorHAnsi" w:eastAsiaTheme="minorHAnsi" w:hAnsiTheme="minorHAnsi" w:cstheme="minorBidi"/>
          <w:bCs/>
          <w:sz w:val="18"/>
          <w:szCs w:val="18"/>
        </w:rPr>
        <w:t xml:space="preserve">simultaneously work to reduce its greenhouse emissions. This undoubtedly requires robust financial support that represents a balance in terms of targeting mitigation and adaptation as stipulated by the Paris Agreement. It is also necessary for sources of finance to cut across a variety of avenues that may include private investment and collaborative efforts between and amongst countries. Beyond external funding, it is possible for homegrown, local entrepreneurs to also drive Ghana’s energy transitions </w:t>
      </w:r>
    </w:p>
    <w:p w14:paraId="712305FF" w14:textId="77777777" w:rsidR="00CD7464" w:rsidRDefault="00CD7464" w:rsidP="00C85F49">
      <w:pPr>
        <w:jc w:val="both"/>
        <w:rPr>
          <w:sz w:val="18"/>
        </w:rPr>
      </w:pPr>
    </w:p>
    <w:tbl>
      <w:tblPr>
        <w:tblpPr w:leftFromText="180" w:rightFromText="180" w:vertAnchor="text" w:horzAnchor="page" w:tblpX="6001" w:tblpY="751"/>
        <w:tblW w:w="5041" w:type="dxa"/>
        <w:tblLook w:val="04A0" w:firstRow="1" w:lastRow="0" w:firstColumn="1" w:lastColumn="0" w:noHBand="0" w:noVBand="1"/>
      </w:tblPr>
      <w:tblGrid>
        <w:gridCol w:w="1029"/>
        <w:gridCol w:w="873"/>
        <w:gridCol w:w="924"/>
        <w:gridCol w:w="924"/>
        <w:gridCol w:w="1291"/>
      </w:tblGrid>
      <w:tr w:rsidR="00082EDA" w:rsidRPr="00AC2883" w14:paraId="41087C3B" w14:textId="77777777" w:rsidTr="00082EDA">
        <w:trPr>
          <w:trHeight w:val="613"/>
        </w:trPr>
        <w:tc>
          <w:tcPr>
            <w:tcW w:w="1029" w:type="dxa"/>
            <w:tcBorders>
              <w:top w:val="single" w:sz="8" w:space="0" w:color="FFFFFF"/>
              <w:left w:val="single" w:sz="8" w:space="0" w:color="FFFFFF"/>
              <w:bottom w:val="single" w:sz="8" w:space="0" w:color="FFFFFF"/>
              <w:right w:val="nil"/>
            </w:tcBorders>
            <w:shd w:val="clear" w:color="000000" w:fill="4472C4"/>
            <w:vAlign w:val="center"/>
            <w:hideMark/>
          </w:tcPr>
          <w:p w14:paraId="544F5AC6" w14:textId="77777777" w:rsidR="00082EDA" w:rsidRPr="00AC2883" w:rsidRDefault="00082EDA" w:rsidP="00082EDA">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Country</w:t>
            </w:r>
          </w:p>
        </w:tc>
        <w:tc>
          <w:tcPr>
            <w:tcW w:w="873" w:type="dxa"/>
            <w:tcBorders>
              <w:top w:val="single" w:sz="8" w:space="0" w:color="FFFFFF"/>
              <w:left w:val="nil"/>
              <w:bottom w:val="single" w:sz="8" w:space="0" w:color="FFFFFF"/>
              <w:right w:val="nil"/>
            </w:tcBorders>
            <w:shd w:val="clear" w:color="000000" w:fill="4472C4"/>
            <w:vAlign w:val="center"/>
            <w:hideMark/>
          </w:tcPr>
          <w:p w14:paraId="035A4E40" w14:textId="77777777" w:rsidR="00082EDA" w:rsidRPr="00AC2883" w:rsidRDefault="00082EDA" w:rsidP="00082EDA">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2020 GDP (USD ‘b)</w:t>
            </w:r>
          </w:p>
        </w:tc>
        <w:tc>
          <w:tcPr>
            <w:tcW w:w="924" w:type="dxa"/>
            <w:tcBorders>
              <w:top w:val="single" w:sz="8" w:space="0" w:color="FFFFFF"/>
              <w:left w:val="nil"/>
              <w:bottom w:val="single" w:sz="8" w:space="0" w:color="FFFFFF"/>
              <w:right w:val="nil"/>
            </w:tcBorders>
            <w:shd w:val="clear" w:color="000000" w:fill="4472C4"/>
            <w:vAlign w:val="center"/>
            <w:hideMark/>
          </w:tcPr>
          <w:p w14:paraId="3A78AB71" w14:textId="77777777" w:rsidR="00082EDA" w:rsidRPr="00AC2883" w:rsidRDefault="00082EDA" w:rsidP="00082EDA">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2021 P GDP Growth (%)</w:t>
            </w:r>
          </w:p>
        </w:tc>
        <w:tc>
          <w:tcPr>
            <w:tcW w:w="924" w:type="dxa"/>
            <w:tcBorders>
              <w:top w:val="single" w:sz="8" w:space="0" w:color="FFFFFF"/>
              <w:left w:val="nil"/>
              <w:bottom w:val="single" w:sz="8" w:space="0" w:color="FFFFFF"/>
              <w:right w:val="nil"/>
            </w:tcBorders>
            <w:shd w:val="clear" w:color="000000" w:fill="4472C4"/>
            <w:vAlign w:val="center"/>
            <w:hideMark/>
          </w:tcPr>
          <w:p w14:paraId="4255DEC0" w14:textId="77777777" w:rsidR="00082EDA" w:rsidRPr="00AC2883" w:rsidRDefault="00082EDA" w:rsidP="00082EDA">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2022 P GDP Growth (%)</w:t>
            </w:r>
          </w:p>
        </w:tc>
        <w:tc>
          <w:tcPr>
            <w:tcW w:w="1288" w:type="dxa"/>
            <w:tcBorders>
              <w:top w:val="single" w:sz="8" w:space="0" w:color="FFFFFF"/>
              <w:left w:val="nil"/>
              <w:bottom w:val="single" w:sz="8" w:space="0" w:color="FFFFFF"/>
              <w:right w:val="single" w:sz="8" w:space="0" w:color="FFFFFF"/>
            </w:tcBorders>
            <w:shd w:val="clear" w:color="000000" w:fill="4472C4"/>
            <w:vAlign w:val="center"/>
            <w:hideMark/>
          </w:tcPr>
          <w:p w14:paraId="734F3746" w14:textId="77777777" w:rsidR="00082EDA" w:rsidRPr="00AC2883" w:rsidRDefault="00082EDA" w:rsidP="00082EDA">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 xml:space="preserve">Credit Rating </w:t>
            </w:r>
          </w:p>
        </w:tc>
      </w:tr>
      <w:tr w:rsidR="00082EDA" w:rsidRPr="00AC2883" w14:paraId="7CFDC4D4" w14:textId="77777777" w:rsidTr="00082EDA">
        <w:trPr>
          <w:trHeight w:val="414"/>
        </w:trPr>
        <w:tc>
          <w:tcPr>
            <w:tcW w:w="1029" w:type="dxa"/>
            <w:tcBorders>
              <w:top w:val="nil"/>
              <w:left w:val="single" w:sz="8" w:space="0" w:color="FFFFFF"/>
              <w:bottom w:val="single" w:sz="8" w:space="0" w:color="FFFFFF"/>
              <w:right w:val="single" w:sz="8" w:space="0" w:color="FFFFFF"/>
            </w:tcBorders>
            <w:shd w:val="clear" w:color="000000" w:fill="4472C4"/>
            <w:vAlign w:val="center"/>
            <w:hideMark/>
          </w:tcPr>
          <w:p w14:paraId="7D92AA63" w14:textId="77777777" w:rsidR="00082EDA" w:rsidRPr="00AC2883" w:rsidRDefault="00082EDA" w:rsidP="00082EDA">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Ghana</w:t>
            </w:r>
          </w:p>
        </w:tc>
        <w:tc>
          <w:tcPr>
            <w:tcW w:w="873" w:type="dxa"/>
            <w:tcBorders>
              <w:top w:val="nil"/>
              <w:left w:val="nil"/>
              <w:bottom w:val="single" w:sz="8" w:space="0" w:color="FFFFFF"/>
              <w:right w:val="single" w:sz="8" w:space="0" w:color="FFFFFF"/>
            </w:tcBorders>
            <w:shd w:val="clear" w:color="000000" w:fill="B4C6E7"/>
            <w:vAlign w:val="center"/>
            <w:hideMark/>
          </w:tcPr>
          <w:p w14:paraId="7E9F98B0"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68.5</w:t>
            </w:r>
          </w:p>
        </w:tc>
        <w:tc>
          <w:tcPr>
            <w:tcW w:w="924" w:type="dxa"/>
            <w:tcBorders>
              <w:top w:val="nil"/>
              <w:left w:val="nil"/>
              <w:bottom w:val="single" w:sz="8" w:space="0" w:color="FFFFFF"/>
              <w:right w:val="single" w:sz="8" w:space="0" w:color="FFFFFF"/>
            </w:tcBorders>
            <w:shd w:val="clear" w:color="000000" w:fill="B4C6E7"/>
            <w:vAlign w:val="center"/>
            <w:hideMark/>
          </w:tcPr>
          <w:p w14:paraId="4BB19A8A"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4.71%</w:t>
            </w:r>
          </w:p>
        </w:tc>
        <w:tc>
          <w:tcPr>
            <w:tcW w:w="924" w:type="dxa"/>
            <w:tcBorders>
              <w:top w:val="nil"/>
              <w:left w:val="nil"/>
              <w:bottom w:val="single" w:sz="8" w:space="0" w:color="FFFFFF"/>
              <w:right w:val="single" w:sz="8" w:space="0" w:color="FFFFFF"/>
            </w:tcBorders>
            <w:shd w:val="clear" w:color="000000" w:fill="B4C6E7"/>
            <w:vAlign w:val="center"/>
            <w:hideMark/>
          </w:tcPr>
          <w:p w14:paraId="77826AAF"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6.17%</w:t>
            </w:r>
          </w:p>
        </w:tc>
        <w:tc>
          <w:tcPr>
            <w:tcW w:w="1288" w:type="dxa"/>
            <w:tcBorders>
              <w:top w:val="nil"/>
              <w:left w:val="nil"/>
              <w:bottom w:val="single" w:sz="8" w:space="0" w:color="FFFFFF"/>
              <w:right w:val="single" w:sz="8" w:space="0" w:color="FFFFFF"/>
            </w:tcBorders>
            <w:shd w:val="clear" w:color="000000" w:fill="B4C6E7"/>
            <w:vAlign w:val="center"/>
            <w:hideMark/>
          </w:tcPr>
          <w:p w14:paraId="6143B182" w14:textId="77777777" w:rsidR="00082EDA" w:rsidRPr="00AC2883" w:rsidRDefault="00082EDA" w:rsidP="00082EDA">
            <w:pPr>
              <w:spacing w:after="0" w:line="240" w:lineRule="auto"/>
              <w:jc w:val="both"/>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Caa1/Moody’s</w:t>
            </w:r>
          </w:p>
        </w:tc>
      </w:tr>
      <w:tr w:rsidR="00082EDA" w:rsidRPr="00AC2883" w14:paraId="55F8A250" w14:textId="77777777" w:rsidTr="00082EDA">
        <w:trPr>
          <w:trHeight w:val="348"/>
        </w:trPr>
        <w:tc>
          <w:tcPr>
            <w:tcW w:w="1029" w:type="dxa"/>
            <w:tcBorders>
              <w:top w:val="nil"/>
              <w:left w:val="single" w:sz="8" w:space="0" w:color="FFFFFF"/>
              <w:bottom w:val="single" w:sz="8" w:space="0" w:color="FFFFFF"/>
              <w:right w:val="single" w:sz="8" w:space="0" w:color="FFFFFF"/>
            </w:tcBorders>
            <w:shd w:val="clear" w:color="000000" w:fill="4472C4"/>
            <w:vAlign w:val="center"/>
            <w:hideMark/>
          </w:tcPr>
          <w:p w14:paraId="2E74FBD8" w14:textId="77777777" w:rsidR="00082EDA" w:rsidRPr="00AC2883" w:rsidRDefault="00082EDA" w:rsidP="00082EDA">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Nigeria</w:t>
            </w:r>
          </w:p>
        </w:tc>
        <w:tc>
          <w:tcPr>
            <w:tcW w:w="873" w:type="dxa"/>
            <w:tcBorders>
              <w:top w:val="nil"/>
              <w:left w:val="nil"/>
              <w:bottom w:val="single" w:sz="8" w:space="0" w:color="FFFFFF"/>
              <w:right w:val="single" w:sz="8" w:space="0" w:color="FFFFFF"/>
            </w:tcBorders>
            <w:shd w:val="clear" w:color="000000" w:fill="D9E2F3"/>
            <w:vAlign w:val="center"/>
            <w:hideMark/>
          </w:tcPr>
          <w:p w14:paraId="58EE46A3"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429.4</w:t>
            </w:r>
          </w:p>
        </w:tc>
        <w:tc>
          <w:tcPr>
            <w:tcW w:w="924" w:type="dxa"/>
            <w:tcBorders>
              <w:top w:val="nil"/>
              <w:left w:val="nil"/>
              <w:bottom w:val="single" w:sz="8" w:space="0" w:color="FFFFFF"/>
              <w:right w:val="single" w:sz="8" w:space="0" w:color="FFFFFF"/>
            </w:tcBorders>
            <w:shd w:val="clear" w:color="000000" w:fill="D9E2F3"/>
            <w:vAlign w:val="center"/>
            <w:hideMark/>
          </w:tcPr>
          <w:p w14:paraId="4818CBC2"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2.64%</w:t>
            </w:r>
          </w:p>
        </w:tc>
        <w:tc>
          <w:tcPr>
            <w:tcW w:w="924" w:type="dxa"/>
            <w:tcBorders>
              <w:top w:val="nil"/>
              <w:left w:val="nil"/>
              <w:bottom w:val="single" w:sz="8" w:space="0" w:color="FFFFFF"/>
              <w:right w:val="single" w:sz="8" w:space="0" w:color="FFFFFF"/>
            </w:tcBorders>
            <w:shd w:val="clear" w:color="000000" w:fill="D9E2F3"/>
            <w:vAlign w:val="center"/>
            <w:hideMark/>
          </w:tcPr>
          <w:p w14:paraId="7A4DA492"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6.31%</w:t>
            </w:r>
          </w:p>
        </w:tc>
        <w:tc>
          <w:tcPr>
            <w:tcW w:w="1288" w:type="dxa"/>
            <w:tcBorders>
              <w:top w:val="nil"/>
              <w:left w:val="nil"/>
              <w:bottom w:val="single" w:sz="8" w:space="0" w:color="FFFFFF"/>
              <w:right w:val="single" w:sz="8" w:space="0" w:color="FFFFFF"/>
            </w:tcBorders>
            <w:shd w:val="clear" w:color="000000" w:fill="D9E2F3"/>
            <w:vAlign w:val="center"/>
            <w:hideMark/>
          </w:tcPr>
          <w:p w14:paraId="0FAF5FBD" w14:textId="77777777" w:rsidR="00082EDA" w:rsidRPr="00AC2883" w:rsidRDefault="00082EDA" w:rsidP="00082EDA">
            <w:pPr>
              <w:spacing w:after="0" w:line="240" w:lineRule="auto"/>
              <w:jc w:val="both"/>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B2/Moody’s</w:t>
            </w:r>
          </w:p>
        </w:tc>
      </w:tr>
      <w:tr w:rsidR="00082EDA" w:rsidRPr="00AC2883" w14:paraId="2EF01090" w14:textId="77777777" w:rsidTr="00082EDA">
        <w:trPr>
          <w:trHeight w:val="348"/>
        </w:trPr>
        <w:tc>
          <w:tcPr>
            <w:tcW w:w="1029" w:type="dxa"/>
            <w:tcBorders>
              <w:top w:val="nil"/>
              <w:left w:val="single" w:sz="8" w:space="0" w:color="FFFFFF"/>
              <w:bottom w:val="single" w:sz="8" w:space="0" w:color="FFFFFF"/>
              <w:right w:val="single" w:sz="8" w:space="0" w:color="FFFFFF"/>
            </w:tcBorders>
            <w:shd w:val="clear" w:color="000000" w:fill="4472C4"/>
            <w:vAlign w:val="center"/>
            <w:hideMark/>
          </w:tcPr>
          <w:p w14:paraId="3E77A9EF" w14:textId="77777777" w:rsidR="00082EDA" w:rsidRPr="00AC2883" w:rsidRDefault="00082EDA" w:rsidP="00082EDA">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Kenya</w:t>
            </w:r>
          </w:p>
        </w:tc>
        <w:tc>
          <w:tcPr>
            <w:tcW w:w="873" w:type="dxa"/>
            <w:tcBorders>
              <w:top w:val="nil"/>
              <w:left w:val="nil"/>
              <w:bottom w:val="single" w:sz="8" w:space="0" w:color="FFFFFF"/>
              <w:right w:val="single" w:sz="8" w:space="0" w:color="FFFFFF"/>
            </w:tcBorders>
            <w:shd w:val="clear" w:color="000000" w:fill="B4C6E7"/>
            <w:vAlign w:val="center"/>
            <w:hideMark/>
          </w:tcPr>
          <w:p w14:paraId="0FBF0B9F"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102.4</w:t>
            </w:r>
          </w:p>
        </w:tc>
        <w:tc>
          <w:tcPr>
            <w:tcW w:w="924" w:type="dxa"/>
            <w:tcBorders>
              <w:top w:val="nil"/>
              <w:left w:val="nil"/>
              <w:bottom w:val="single" w:sz="8" w:space="0" w:color="FFFFFF"/>
              <w:right w:val="single" w:sz="8" w:space="0" w:color="FFFFFF"/>
            </w:tcBorders>
            <w:shd w:val="clear" w:color="000000" w:fill="B4C6E7"/>
            <w:vAlign w:val="center"/>
            <w:hideMark/>
          </w:tcPr>
          <w:p w14:paraId="2F2D856A"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5.59%</w:t>
            </w:r>
          </w:p>
        </w:tc>
        <w:tc>
          <w:tcPr>
            <w:tcW w:w="924" w:type="dxa"/>
            <w:tcBorders>
              <w:top w:val="nil"/>
              <w:left w:val="nil"/>
              <w:bottom w:val="single" w:sz="8" w:space="0" w:color="FFFFFF"/>
              <w:right w:val="single" w:sz="8" w:space="0" w:color="FFFFFF"/>
            </w:tcBorders>
            <w:shd w:val="clear" w:color="000000" w:fill="B4C6E7"/>
            <w:vAlign w:val="center"/>
            <w:hideMark/>
          </w:tcPr>
          <w:p w14:paraId="00640542"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6.04%</w:t>
            </w:r>
          </w:p>
        </w:tc>
        <w:tc>
          <w:tcPr>
            <w:tcW w:w="1288" w:type="dxa"/>
            <w:tcBorders>
              <w:top w:val="nil"/>
              <w:left w:val="nil"/>
              <w:bottom w:val="single" w:sz="8" w:space="0" w:color="FFFFFF"/>
              <w:right w:val="single" w:sz="8" w:space="0" w:color="FFFFFF"/>
            </w:tcBorders>
            <w:shd w:val="clear" w:color="000000" w:fill="B4C6E7"/>
            <w:vAlign w:val="center"/>
            <w:hideMark/>
          </w:tcPr>
          <w:p w14:paraId="182A6EF9" w14:textId="77777777" w:rsidR="00082EDA" w:rsidRPr="00AC2883" w:rsidRDefault="00082EDA" w:rsidP="00082EDA">
            <w:pPr>
              <w:spacing w:after="0" w:line="240" w:lineRule="auto"/>
              <w:jc w:val="both"/>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B2/Moody’s</w:t>
            </w:r>
          </w:p>
        </w:tc>
      </w:tr>
      <w:tr w:rsidR="00082EDA" w:rsidRPr="00AC2883" w14:paraId="7840E21F" w14:textId="77777777" w:rsidTr="00082EDA">
        <w:trPr>
          <w:trHeight w:val="414"/>
        </w:trPr>
        <w:tc>
          <w:tcPr>
            <w:tcW w:w="1029" w:type="dxa"/>
            <w:tcBorders>
              <w:top w:val="nil"/>
              <w:left w:val="single" w:sz="8" w:space="0" w:color="FFFFFF"/>
              <w:bottom w:val="single" w:sz="8" w:space="0" w:color="FFFFFF"/>
              <w:right w:val="single" w:sz="8" w:space="0" w:color="FFFFFF"/>
            </w:tcBorders>
            <w:shd w:val="clear" w:color="000000" w:fill="4472C4"/>
            <w:vAlign w:val="center"/>
            <w:hideMark/>
          </w:tcPr>
          <w:p w14:paraId="4AB83ECF" w14:textId="77777777" w:rsidR="00082EDA" w:rsidRPr="00AC2883" w:rsidRDefault="00082EDA" w:rsidP="00082EDA">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Cote d'Ivoire</w:t>
            </w:r>
          </w:p>
        </w:tc>
        <w:tc>
          <w:tcPr>
            <w:tcW w:w="873" w:type="dxa"/>
            <w:tcBorders>
              <w:top w:val="nil"/>
              <w:left w:val="nil"/>
              <w:bottom w:val="single" w:sz="8" w:space="0" w:color="FFFFFF"/>
              <w:right w:val="single" w:sz="8" w:space="0" w:color="FFFFFF"/>
            </w:tcBorders>
            <w:shd w:val="clear" w:color="000000" w:fill="D9E2F3"/>
            <w:vAlign w:val="center"/>
            <w:hideMark/>
          </w:tcPr>
          <w:p w14:paraId="194E56BB"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61.2</w:t>
            </w:r>
          </w:p>
        </w:tc>
        <w:tc>
          <w:tcPr>
            <w:tcW w:w="924" w:type="dxa"/>
            <w:tcBorders>
              <w:top w:val="nil"/>
              <w:left w:val="nil"/>
              <w:bottom w:val="single" w:sz="8" w:space="0" w:color="FFFFFF"/>
              <w:right w:val="single" w:sz="8" w:space="0" w:color="FFFFFF"/>
            </w:tcBorders>
            <w:shd w:val="clear" w:color="000000" w:fill="D9E2F3"/>
            <w:vAlign w:val="center"/>
            <w:hideMark/>
          </w:tcPr>
          <w:p w14:paraId="6D61FB01"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5.95%</w:t>
            </w:r>
          </w:p>
        </w:tc>
        <w:tc>
          <w:tcPr>
            <w:tcW w:w="924" w:type="dxa"/>
            <w:tcBorders>
              <w:top w:val="nil"/>
              <w:left w:val="nil"/>
              <w:bottom w:val="single" w:sz="8" w:space="0" w:color="FFFFFF"/>
              <w:right w:val="single" w:sz="8" w:space="0" w:color="FFFFFF"/>
            </w:tcBorders>
            <w:shd w:val="clear" w:color="000000" w:fill="D9E2F3"/>
            <w:vAlign w:val="center"/>
            <w:hideMark/>
          </w:tcPr>
          <w:p w14:paraId="62E7429B"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6.47%</w:t>
            </w:r>
          </w:p>
        </w:tc>
        <w:tc>
          <w:tcPr>
            <w:tcW w:w="1288" w:type="dxa"/>
            <w:tcBorders>
              <w:top w:val="nil"/>
              <w:left w:val="nil"/>
              <w:bottom w:val="single" w:sz="8" w:space="0" w:color="FFFFFF"/>
              <w:right w:val="single" w:sz="8" w:space="0" w:color="FFFFFF"/>
            </w:tcBorders>
            <w:shd w:val="clear" w:color="000000" w:fill="D9E2F3"/>
            <w:vAlign w:val="center"/>
            <w:hideMark/>
          </w:tcPr>
          <w:p w14:paraId="5CF32E37" w14:textId="77777777" w:rsidR="00082EDA" w:rsidRPr="00AC2883" w:rsidRDefault="00082EDA" w:rsidP="00082EDA">
            <w:pPr>
              <w:spacing w:after="0" w:line="240" w:lineRule="auto"/>
              <w:jc w:val="both"/>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Ba3/Moody’s</w:t>
            </w:r>
          </w:p>
        </w:tc>
      </w:tr>
      <w:tr w:rsidR="00082EDA" w:rsidRPr="00AC2883" w14:paraId="7EE24933" w14:textId="77777777" w:rsidTr="00082EDA">
        <w:trPr>
          <w:trHeight w:val="331"/>
        </w:trPr>
        <w:tc>
          <w:tcPr>
            <w:tcW w:w="5041" w:type="dxa"/>
            <w:gridSpan w:val="5"/>
            <w:tcBorders>
              <w:top w:val="nil"/>
              <w:left w:val="nil"/>
              <w:bottom w:val="nil"/>
              <w:right w:val="nil"/>
            </w:tcBorders>
            <w:shd w:val="clear" w:color="auto" w:fill="auto"/>
            <w:noWrap/>
            <w:vAlign w:val="center"/>
            <w:hideMark/>
          </w:tcPr>
          <w:p w14:paraId="6C2FBFE9" w14:textId="77777777" w:rsidR="00082EDA" w:rsidRPr="00AC2883" w:rsidRDefault="00082EDA" w:rsidP="00082EDA">
            <w:pPr>
              <w:spacing w:after="0" w:line="240" w:lineRule="auto"/>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Source: IMF World Economic Outlook Database (2021), GDP (P- Projected)</w:t>
            </w:r>
          </w:p>
        </w:tc>
      </w:tr>
    </w:tbl>
    <w:p w14:paraId="6E1C72CE" w14:textId="15132608" w:rsidR="001B3668" w:rsidRDefault="00082EDA" w:rsidP="00C85F49">
      <w:pPr>
        <w:jc w:val="both"/>
        <w:rPr>
          <w:sz w:val="18"/>
        </w:rPr>
      </w:pPr>
      <w:r w:rsidRPr="00E877C1">
        <w:rPr>
          <w:rFonts w:ascii="Roboto" w:hAnsi="Roboto" w:cs="Arial"/>
          <w:b/>
          <w:sz w:val="14"/>
          <w:szCs w:val="14"/>
        </w:rPr>
        <w:t>Africa Markets in Focus</w:t>
      </w:r>
    </w:p>
    <w:p w14:paraId="270771FE" w14:textId="77777777" w:rsidR="00281CF7" w:rsidRDefault="00281CF7" w:rsidP="00C85F49">
      <w:pPr>
        <w:jc w:val="both"/>
        <w:rPr>
          <w:sz w:val="18"/>
        </w:rPr>
      </w:pPr>
    </w:p>
    <w:p w14:paraId="59CDBFD4" w14:textId="4545133D" w:rsidR="00CA44EF" w:rsidRDefault="00CA44EF" w:rsidP="007C29DA">
      <w:pPr>
        <w:jc w:val="both"/>
        <w:rPr>
          <w:sz w:val="18"/>
        </w:rPr>
      </w:pPr>
    </w:p>
    <w:tbl>
      <w:tblPr>
        <w:tblpPr w:leftFromText="180" w:rightFromText="180" w:vertAnchor="text" w:horzAnchor="page" w:tblpX="6076" w:tblpY="163"/>
        <w:tblW w:w="4813" w:type="dxa"/>
        <w:tblLook w:val="04A0" w:firstRow="1" w:lastRow="0" w:firstColumn="1" w:lastColumn="0" w:noHBand="0" w:noVBand="1"/>
      </w:tblPr>
      <w:tblGrid>
        <w:gridCol w:w="960"/>
        <w:gridCol w:w="960"/>
        <w:gridCol w:w="960"/>
        <w:gridCol w:w="973"/>
        <w:gridCol w:w="960"/>
      </w:tblGrid>
      <w:tr w:rsidR="00082EDA" w14:paraId="6E71F32F" w14:textId="77777777" w:rsidTr="00082EDA">
        <w:trPr>
          <w:trHeight w:val="315"/>
        </w:trPr>
        <w:tc>
          <w:tcPr>
            <w:tcW w:w="1920" w:type="dxa"/>
            <w:gridSpan w:val="2"/>
            <w:tcBorders>
              <w:top w:val="nil"/>
              <w:left w:val="nil"/>
              <w:bottom w:val="nil"/>
              <w:right w:val="nil"/>
            </w:tcBorders>
            <w:shd w:val="clear" w:color="auto" w:fill="auto"/>
            <w:noWrap/>
            <w:vAlign w:val="center"/>
            <w:hideMark/>
          </w:tcPr>
          <w:p w14:paraId="61E744E0" w14:textId="77777777" w:rsidR="00082EDA" w:rsidRDefault="00082EDA" w:rsidP="00082EDA">
            <w:pPr>
              <w:spacing w:after="0" w:line="240" w:lineRule="auto"/>
              <w:rPr>
                <w:rFonts w:ascii="Roboto" w:hAnsi="Roboto" w:cs="Calibri"/>
                <w:b/>
                <w:bCs/>
                <w:color w:val="000000"/>
                <w:sz w:val="14"/>
                <w:szCs w:val="14"/>
              </w:rPr>
            </w:pPr>
            <w:r>
              <w:rPr>
                <w:rFonts w:ascii="Roboto" w:hAnsi="Roboto" w:cs="Calibri"/>
                <w:b/>
                <w:bCs/>
                <w:color w:val="000000"/>
                <w:sz w:val="14"/>
                <w:szCs w:val="14"/>
              </w:rPr>
              <w:lastRenderedPageBreak/>
              <w:t>Economic Rates</w:t>
            </w:r>
          </w:p>
        </w:tc>
        <w:tc>
          <w:tcPr>
            <w:tcW w:w="960" w:type="dxa"/>
            <w:tcBorders>
              <w:top w:val="nil"/>
              <w:left w:val="nil"/>
              <w:bottom w:val="nil"/>
              <w:right w:val="nil"/>
            </w:tcBorders>
            <w:shd w:val="clear" w:color="auto" w:fill="auto"/>
            <w:noWrap/>
            <w:vAlign w:val="bottom"/>
            <w:hideMark/>
          </w:tcPr>
          <w:p w14:paraId="004A32D9" w14:textId="77777777" w:rsidR="00082EDA" w:rsidRDefault="00082EDA" w:rsidP="00082EDA">
            <w:pPr>
              <w:rPr>
                <w:rFonts w:ascii="Roboto" w:hAnsi="Roboto" w:cs="Calibri"/>
                <w:b/>
                <w:bCs/>
                <w:color w:val="000000"/>
                <w:sz w:val="14"/>
                <w:szCs w:val="14"/>
              </w:rPr>
            </w:pPr>
          </w:p>
        </w:tc>
        <w:tc>
          <w:tcPr>
            <w:tcW w:w="973" w:type="dxa"/>
            <w:tcBorders>
              <w:top w:val="nil"/>
              <w:left w:val="nil"/>
              <w:bottom w:val="nil"/>
              <w:right w:val="nil"/>
            </w:tcBorders>
            <w:shd w:val="clear" w:color="auto" w:fill="auto"/>
            <w:noWrap/>
            <w:vAlign w:val="bottom"/>
            <w:hideMark/>
          </w:tcPr>
          <w:p w14:paraId="398D70C5" w14:textId="77777777" w:rsidR="00082EDA" w:rsidRDefault="00082EDA" w:rsidP="00082EDA">
            <w:pPr>
              <w:rPr>
                <w:sz w:val="20"/>
                <w:szCs w:val="20"/>
              </w:rPr>
            </w:pPr>
          </w:p>
        </w:tc>
        <w:tc>
          <w:tcPr>
            <w:tcW w:w="960" w:type="dxa"/>
            <w:tcBorders>
              <w:top w:val="nil"/>
              <w:left w:val="nil"/>
              <w:bottom w:val="nil"/>
              <w:right w:val="nil"/>
            </w:tcBorders>
            <w:shd w:val="clear" w:color="auto" w:fill="auto"/>
            <w:noWrap/>
            <w:vAlign w:val="bottom"/>
            <w:hideMark/>
          </w:tcPr>
          <w:p w14:paraId="022C096B" w14:textId="77777777" w:rsidR="00082EDA" w:rsidRDefault="00082EDA" w:rsidP="00082EDA">
            <w:pPr>
              <w:rPr>
                <w:sz w:val="20"/>
                <w:szCs w:val="20"/>
              </w:rPr>
            </w:pPr>
          </w:p>
        </w:tc>
      </w:tr>
      <w:tr w:rsidR="00082EDA" w14:paraId="49DDC2E6" w14:textId="77777777" w:rsidTr="00082EDA">
        <w:trPr>
          <w:trHeight w:val="375"/>
        </w:trPr>
        <w:tc>
          <w:tcPr>
            <w:tcW w:w="960" w:type="dxa"/>
            <w:tcBorders>
              <w:top w:val="single" w:sz="8" w:space="0" w:color="FFFFFF"/>
              <w:left w:val="single" w:sz="8" w:space="0" w:color="FFFFFF"/>
              <w:bottom w:val="single" w:sz="8" w:space="0" w:color="FFFFFF"/>
              <w:right w:val="nil"/>
            </w:tcBorders>
            <w:shd w:val="clear" w:color="000000" w:fill="4472C4"/>
            <w:vAlign w:val="center"/>
            <w:hideMark/>
          </w:tcPr>
          <w:p w14:paraId="248B3D73" w14:textId="77777777" w:rsidR="00082EDA" w:rsidRDefault="00082EDA" w:rsidP="00082EDA">
            <w:pPr>
              <w:rPr>
                <w:rFonts w:ascii="Roboto" w:hAnsi="Roboto" w:cs="Calibri"/>
                <w:b/>
                <w:bCs/>
                <w:color w:val="FFFFFF"/>
                <w:sz w:val="14"/>
                <w:szCs w:val="14"/>
              </w:rPr>
            </w:pPr>
            <w:r>
              <w:rPr>
                <w:rFonts w:ascii="Roboto" w:hAnsi="Roboto" w:cs="Calibri"/>
                <w:b/>
                <w:bCs/>
                <w:color w:val="FFFFFF"/>
                <w:sz w:val="14"/>
                <w:szCs w:val="14"/>
              </w:rPr>
              <w:t>Country</w:t>
            </w:r>
          </w:p>
        </w:tc>
        <w:tc>
          <w:tcPr>
            <w:tcW w:w="960" w:type="dxa"/>
            <w:tcBorders>
              <w:top w:val="single" w:sz="8" w:space="0" w:color="FFFFFF"/>
              <w:left w:val="nil"/>
              <w:bottom w:val="single" w:sz="8" w:space="0" w:color="FFFFFF"/>
              <w:right w:val="nil"/>
            </w:tcBorders>
            <w:shd w:val="clear" w:color="000000" w:fill="4472C4"/>
            <w:vAlign w:val="center"/>
            <w:hideMark/>
          </w:tcPr>
          <w:p w14:paraId="0CC13A6D" w14:textId="77777777" w:rsidR="00082EDA" w:rsidRDefault="00082EDA" w:rsidP="00082EDA">
            <w:pPr>
              <w:jc w:val="center"/>
              <w:rPr>
                <w:rFonts w:ascii="Roboto" w:hAnsi="Roboto" w:cs="Calibri"/>
                <w:b/>
                <w:bCs/>
                <w:color w:val="FFFFFF"/>
                <w:sz w:val="14"/>
                <w:szCs w:val="14"/>
              </w:rPr>
            </w:pPr>
            <w:r>
              <w:rPr>
                <w:rFonts w:ascii="Roboto" w:hAnsi="Roboto" w:cs="Calibri"/>
                <w:b/>
                <w:bCs/>
                <w:color w:val="FFFFFF"/>
                <w:sz w:val="14"/>
                <w:szCs w:val="14"/>
              </w:rPr>
              <w:t>91 Day T-Bill</w:t>
            </w:r>
          </w:p>
        </w:tc>
        <w:tc>
          <w:tcPr>
            <w:tcW w:w="960" w:type="dxa"/>
            <w:tcBorders>
              <w:top w:val="single" w:sz="8" w:space="0" w:color="FFFFFF"/>
              <w:left w:val="nil"/>
              <w:bottom w:val="single" w:sz="8" w:space="0" w:color="FFFFFF"/>
              <w:right w:val="nil"/>
            </w:tcBorders>
            <w:shd w:val="clear" w:color="000000" w:fill="4472C4"/>
            <w:vAlign w:val="center"/>
            <w:hideMark/>
          </w:tcPr>
          <w:p w14:paraId="6BEB0C4F" w14:textId="77777777" w:rsidR="00082EDA" w:rsidRDefault="00082EDA" w:rsidP="00082EDA">
            <w:pPr>
              <w:jc w:val="center"/>
              <w:rPr>
                <w:rFonts w:ascii="Roboto" w:hAnsi="Roboto" w:cs="Calibri"/>
                <w:b/>
                <w:bCs/>
                <w:color w:val="FFFFFF"/>
                <w:sz w:val="14"/>
                <w:szCs w:val="14"/>
              </w:rPr>
            </w:pPr>
            <w:r>
              <w:rPr>
                <w:rFonts w:ascii="Roboto" w:hAnsi="Roboto" w:cs="Calibri"/>
                <w:b/>
                <w:bCs/>
                <w:color w:val="FFFFFF"/>
                <w:sz w:val="14"/>
                <w:szCs w:val="14"/>
              </w:rPr>
              <w:t>182 Day T-Bill</w:t>
            </w:r>
          </w:p>
        </w:tc>
        <w:tc>
          <w:tcPr>
            <w:tcW w:w="973" w:type="dxa"/>
            <w:tcBorders>
              <w:top w:val="single" w:sz="8" w:space="0" w:color="FFFFFF"/>
              <w:left w:val="nil"/>
              <w:bottom w:val="single" w:sz="8" w:space="0" w:color="FFFFFF"/>
              <w:right w:val="nil"/>
            </w:tcBorders>
            <w:shd w:val="clear" w:color="000000" w:fill="4472C4"/>
            <w:vAlign w:val="center"/>
            <w:hideMark/>
          </w:tcPr>
          <w:p w14:paraId="3344330D" w14:textId="77777777" w:rsidR="00082EDA" w:rsidRDefault="00082EDA" w:rsidP="00082EDA">
            <w:pPr>
              <w:jc w:val="center"/>
              <w:rPr>
                <w:rFonts w:ascii="Roboto" w:hAnsi="Roboto" w:cs="Calibri"/>
                <w:b/>
                <w:bCs/>
                <w:color w:val="FFFFFF"/>
                <w:sz w:val="14"/>
                <w:szCs w:val="14"/>
              </w:rPr>
            </w:pPr>
            <w:r>
              <w:rPr>
                <w:rFonts w:ascii="Roboto" w:hAnsi="Roboto" w:cs="Calibri"/>
                <w:b/>
                <w:bCs/>
                <w:color w:val="FFFFFF"/>
                <w:sz w:val="14"/>
                <w:szCs w:val="14"/>
              </w:rPr>
              <w:t>Inflation (%)</w:t>
            </w:r>
          </w:p>
        </w:tc>
        <w:tc>
          <w:tcPr>
            <w:tcW w:w="960" w:type="dxa"/>
            <w:tcBorders>
              <w:top w:val="single" w:sz="8" w:space="0" w:color="FFFFFF"/>
              <w:left w:val="nil"/>
              <w:bottom w:val="single" w:sz="8" w:space="0" w:color="FFFFFF"/>
              <w:right w:val="single" w:sz="8" w:space="0" w:color="FFFFFF"/>
            </w:tcBorders>
            <w:shd w:val="clear" w:color="000000" w:fill="4472C4"/>
            <w:vAlign w:val="center"/>
            <w:hideMark/>
          </w:tcPr>
          <w:p w14:paraId="5A675968" w14:textId="77777777" w:rsidR="00082EDA" w:rsidRDefault="00082EDA" w:rsidP="00082EDA">
            <w:pPr>
              <w:jc w:val="center"/>
              <w:rPr>
                <w:rFonts w:ascii="Roboto" w:hAnsi="Roboto" w:cs="Calibri"/>
                <w:b/>
                <w:bCs/>
                <w:color w:val="FFFFFF"/>
                <w:sz w:val="14"/>
                <w:szCs w:val="14"/>
              </w:rPr>
            </w:pPr>
            <w:r>
              <w:rPr>
                <w:rFonts w:ascii="Roboto" w:hAnsi="Roboto" w:cs="Calibri"/>
                <w:b/>
                <w:bCs/>
                <w:color w:val="FFFFFF"/>
                <w:sz w:val="14"/>
                <w:szCs w:val="14"/>
              </w:rPr>
              <w:t>Policy Rate (%)</w:t>
            </w:r>
          </w:p>
        </w:tc>
      </w:tr>
      <w:tr w:rsidR="00082EDA" w14:paraId="4C40921C" w14:textId="77777777" w:rsidTr="00082EDA">
        <w:trPr>
          <w:trHeight w:val="315"/>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5B8ABC68" w14:textId="77777777" w:rsidR="00082EDA" w:rsidRDefault="00082EDA" w:rsidP="00082EDA">
            <w:pPr>
              <w:rPr>
                <w:rFonts w:ascii="Roboto" w:hAnsi="Roboto" w:cs="Calibri"/>
                <w:b/>
                <w:bCs/>
                <w:color w:val="FFFFFF"/>
                <w:sz w:val="14"/>
                <w:szCs w:val="14"/>
              </w:rPr>
            </w:pPr>
            <w:r>
              <w:rPr>
                <w:rFonts w:ascii="Roboto" w:hAnsi="Roboto" w:cs="Calibri"/>
                <w:b/>
                <w:bCs/>
                <w:color w:val="FFFFFF"/>
                <w:sz w:val="14"/>
                <w:szCs w:val="14"/>
              </w:rPr>
              <w:t>Ghana</w:t>
            </w:r>
          </w:p>
        </w:tc>
        <w:tc>
          <w:tcPr>
            <w:tcW w:w="960" w:type="dxa"/>
            <w:tcBorders>
              <w:top w:val="nil"/>
              <w:left w:val="nil"/>
              <w:bottom w:val="single" w:sz="8" w:space="0" w:color="FFFFFF"/>
              <w:right w:val="single" w:sz="8" w:space="0" w:color="FFFFFF"/>
            </w:tcBorders>
            <w:shd w:val="clear" w:color="000000" w:fill="B4C6E7"/>
            <w:vAlign w:val="center"/>
            <w:hideMark/>
          </w:tcPr>
          <w:p w14:paraId="746ACD3A"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12.51%</w:t>
            </w:r>
          </w:p>
        </w:tc>
        <w:tc>
          <w:tcPr>
            <w:tcW w:w="960" w:type="dxa"/>
            <w:tcBorders>
              <w:top w:val="nil"/>
              <w:left w:val="nil"/>
              <w:bottom w:val="single" w:sz="8" w:space="0" w:color="FFFFFF"/>
              <w:right w:val="single" w:sz="8" w:space="0" w:color="FFFFFF"/>
            </w:tcBorders>
            <w:shd w:val="clear" w:color="000000" w:fill="B4C6E7"/>
            <w:vAlign w:val="center"/>
            <w:hideMark/>
          </w:tcPr>
          <w:p w14:paraId="4050160B"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12.46%</w:t>
            </w:r>
          </w:p>
        </w:tc>
        <w:tc>
          <w:tcPr>
            <w:tcW w:w="973" w:type="dxa"/>
            <w:tcBorders>
              <w:top w:val="nil"/>
              <w:left w:val="nil"/>
              <w:bottom w:val="single" w:sz="8" w:space="0" w:color="FFFFFF"/>
              <w:right w:val="single" w:sz="8" w:space="0" w:color="FFFFFF"/>
            </w:tcBorders>
            <w:shd w:val="clear" w:color="000000" w:fill="B4C6E7"/>
            <w:vAlign w:val="center"/>
            <w:hideMark/>
          </w:tcPr>
          <w:p w14:paraId="5B6A7418"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13.90%</w:t>
            </w:r>
          </w:p>
        </w:tc>
        <w:tc>
          <w:tcPr>
            <w:tcW w:w="960" w:type="dxa"/>
            <w:tcBorders>
              <w:top w:val="nil"/>
              <w:left w:val="nil"/>
              <w:bottom w:val="single" w:sz="8" w:space="0" w:color="FFFFFF"/>
              <w:right w:val="single" w:sz="8" w:space="0" w:color="FFFFFF"/>
            </w:tcBorders>
            <w:shd w:val="clear" w:color="000000" w:fill="B4C6E7"/>
            <w:vAlign w:val="center"/>
            <w:hideMark/>
          </w:tcPr>
          <w:p w14:paraId="1DF49D3B"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14.50%</w:t>
            </w:r>
          </w:p>
        </w:tc>
      </w:tr>
      <w:tr w:rsidR="00082EDA" w14:paraId="1069C64C" w14:textId="77777777" w:rsidTr="00082EDA">
        <w:trPr>
          <w:trHeight w:val="315"/>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6432266B" w14:textId="77777777" w:rsidR="00082EDA" w:rsidRDefault="00082EDA" w:rsidP="00082EDA">
            <w:pPr>
              <w:rPr>
                <w:rFonts w:ascii="Roboto" w:hAnsi="Roboto" w:cs="Calibri"/>
                <w:b/>
                <w:bCs/>
                <w:color w:val="FFFFFF"/>
                <w:sz w:val="14"/>
                <w:szCs w:val="14"/>
              </w:rPr>
            </w:pPr>
            <w:r>
              <w:rPr>
                <w:rFonts w:ascii="Roboto" w:hAnsi="Roboto" w:cs="Calibri"/>
                <w:b/>
                <w:bCs/>
                <w:color w:val="FFFFFF"/>
                <w:sz w:val="14"/>
                <w:szCs w:val="14"/>
              </w:rPr>
              <w:t>Nigeria</w:t>
            </w:r>
          </w:p>
        </w:tc>
        <w:tc>
          <w:tcPr>
            <w:tcW w:w="960" w:type="dxa"/>
            <w:tcBorders>
              <w:top w:val="nil"/>
              <w:left w:val="nil"/>
              <w:bottom w:val="single" w:sz="8" w:space="0" w:color="FFFFFF"/>
              <w:right w:val="single" w:sz="8" w:space="0" w:color="FFFFFF"/>
            </w:tcBorders>
            <w:shd w:val="clear" w:color="000000" w:fill="D9E2F3"/>
            <w:vAlign w:val="center"/>
            <w:hideMark/>
          </w:tcPr>
          <w:p w14:paraId="72F8C670"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2.48%</w:t>
            </w:r>
          </w:p>
        </w:tc>
        <w:tc>
          <w:tcPr>
            <w:tcW w:w="960" w:type="dxa"/>
            <w:tcBorders>
              <w:top w:val="nil"/>
              <w:left w:val="nil"/>
              <w:bottom w:val="single" w:sz="8" w:space="0" w:color="FFFFFF"/>
              <w:right w:val="single" w:sz="8" w:space="0" w:color="FFFFFF"/>
            </w:tcBorders>
            <w:shd w:val="clear" w:color="000000" w:fill="D9E2F3"/>
            <w:vAlign w:val="center"/>
            <w:hideMark/>
          </w:tcPr>
          <w:p w14:paraId="4CE1A249"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3.30%</w:t>
            </w:r>
          </w:p>
        </w:tc>
        <w:tc>
          <w:tcPr>
            <w:tcW w:w="973" w:type="dxa"/>
            <w:tcBorders>
              <w:top w:val="nil"/>
              <w:left w:val="nil"/>
              <w:bottom w:val="single" w:sz="8" w:space="0" w:color="FFFFFF"/>
              <w:right w:val="single" w:sz="8" w:space="0" w:color="FFFFFF"/>
            </w:tcBorders>
            <w:shd w:val="clear" w:color="000000" w:fill="D9E2F3"/>
            <w:vAlign w:val="center"/>
            <w:hideMark/>
          </w:tcPr>
          <w:p w14:paraId="071B9E12"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15.60%</w:t>
            </w:r>
          </w:p>
        </w:tc>
        <w:tc>
          <w:tcPr>
            <w:tcW w:w="960" w:type="dxa"/>
            <w:tcBorders>
              <w:top w:val="nil"/>
              <w:left w:val="nil"/>
              <w:bottom w:val="single" w:sz="8" w:space="0" w:color="FFFFFF"/>
              <w:right w:val="single" w:sz="8" w:space="0" w:color="FFFFFF"/>
            </w:tcBorders>
            <w:shd w:val="clear" w:color="000000" w:fill="D9E2F3"/>
            <w:vAlign w:val="center"/>
            <w:hideMark/>
          </w:tcPr>
          <w:p w14:paraId="498BB9F5"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11.50%</w:t>
            </w:r>
          </w:p>
        </w:tc>
      </w:tr>
      <w:tr w:rsidR="00082EDA" w14:paraId="029B5B45" w14:textId="77777777" w:rsidTr="00082EDA">
        <w:trPr>
          <w:trHeight w:val="315"/>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44E9005D" w14:textId="77777777" w:rsidR="00082EDA" w:rsidRDefault="00082EDA" w:rsidP="00082EDA">
            <w:pPr>
              <w:rPr>
                <w:rFonts w:ascii="Roboto" w:hAnsi="Roboto" w:cs="Calibri"/>
                <w:b/>
                <w:bCs/>
                <w:color w:val="FFFFFF"/>
                <w:sz w:val="14"/>
                <w:szCs w:val="14"/>
              </w:rPr>
            </w:pPr>
            <w:r>
              <w:rPr>
                <w:rFonts w:ascii="Roboto" w:hAnsi="Roboto" w:cs="Calibri"/>
                <w:b/>
                <w:bCs/>
                <w:color w:val="FFFFFF"/>
                <w:sz w:val="14"/>
                <w:szCs w:val="14"/>
              </w:rPr>
              <w:t>Kenya</w:t>
            </w:r>
          </w:p>
        </w:tc>
        <w:tc>
          <w:tcPr>
            <w:tcW w:w="960" w:type="dxa"/>
            <w:tcBorders>
              <w:top w:val="nil"/>
              <w:left w:val="nil"/>
              <w:bottom w:val="single" w:sz="8" w:space="0" w:color="FFFFFF"/>
              <w:right w:val="single" w:sz="8" w:space="0" w:color="FFFFFF"/>
            </w:tcBorders>
            <w:shd w:val="clear" w:color="000000" w:fill="B4C6E7"/>
            <w:vAlign w:val="center"/>
            <w:hideMark/>
          </w:tcPr>
          <w:p w14:paraId="39BFD6D0"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7.25%</w:t>
            </w:r>
          </w:p>
        </w:tc>
        <w:tc>
          <w:tcPr>
            <w:tcW w:w="960" w:type="dxa"/>
            <w:tcBorders>
              <w:top w:val="nil"/>
              <w:left w:val="nil"/>
              <w:bottom w:val="single" w:sz="8" w:space="0" w:color="FFFFFF"/>
              <w:right w:val="single" w:sz="8" w:space="0" w:color="FFFFFF"/>
            </w:tcBorders>
            <w:shd w:val="clear" w:color="000000" w:fill="B4C6E7"/>
            <w:vAlign w:val="center"/>
            <w:hideMark/>
          </w:tcPr>
          <w:p w14:paraId="0FA0BA0A"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8.07%</w:t>
            </w:r>
          </w:p>
        </w:tc>
        <w:tc>
          <w:tcPr>
            <w:tcW w:w="973" w:type="dxa"/>
            <w:tcBorders>
              <w:top w:val="nil"/>
              <w:left w:val="nil"/>
              <w:bottom w:val="single" w:sz="8" w:space="0" w:color="FFFFFF"/>
              <w:right w:val="single" w:sz="8" w:space="0" w:color="FFFFFF"/>
            </w:tcBorders>
            <w:shd w:val="clear" w:color="000000" w:fill="B4C6E7"/>
            <w:vAlign w:val="center"/>
            <w:hideMark/>
          </w:tcPr>
          <w:p w14:paraId="240DC842"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5.39%</w:t>
            </w:r>
          </w:p>
        </w:tc>
        <w:tc>
          <w:tcPr>
            <w:tcW w:w="960" w:type="dxa"/>
            <w:tcBorders>
              <w:top w:val="nil"/>
              <w:left w:val="nil"/>
              <w:bottom w:val="single" w:sz="8" w:space="0" w:color="FFFFFF"/>
              <w:right w:val="single" w:sz="8" w:space="0" w:color="FFFFFF"/>
            </w:tcBorders>
            <w:shd w:val="clear" w:color="000000" w:fill="B4C6E7"/>
            <w:vAlign w:val="center"/>
            <w:hideMark/>
          </w:tcPr>
          <w:p w14:paraId="3FC84F6A"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7.00%</w:t>
            </w:r>
          </w:p>
        </w:tc>
      </w:tr>
      <w:tr w:rsidR="00082EDA" w14:paraId="1AF3B517" w14:textId="77777777" w:rsidTr="00082EDA">
        <w:trPr>
          <w:trHeight w:val="375"/>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1D091DAA" w14:textId="77777777" w:rsidR="00082EDA" w:rsidRDefault="00082EDA" w:rsidP="00082EDA">
            <w:pPr>
              <w:rPr>
                <w:rFonts w:ascii="Roboto" w:hAnsi="Roboto" w:cs="Calibri"/>
                <w:b/>
                <w:bCs/>
                <w:color w:val="FFFFFF"/>
                <w:sz w:val="14"/>
                <w:szCs w:val="14"/>
              </w:rPr>
            </w:pPr>
            <w:r>
              <w:rPr>
                <w:rFonts w:ascii="Roboto" w:hAnsi="Roboto" w:cs="Calibri"/>
                <w:b/>
                <w:bCs/>
                <w:color w:val="FFFFFF"/>
                <w:sz w:val="14"/>
                <w:szCs w:val="14"/>
              </w:rPr>
              <w:t>Cote d'Ivoire</w:t>
            </w:r>
          </w:p>
        </w:tc>
        <w:tc>
          <w:tcPr>
            <w:tcW w:w="960" w:type="dxa"/>
            <w:tcBorders>
              <w:top w:val="nil"/>
              <w:left w:val="nil"/>
              <w:bottom w:val="single" w:sz="8" w:space="0" w:color="FFFFFF"/>
              <w:right w:val="single" w:sz="8" w:space="0" w:color="FFFFFF"/>
            </w:tcBorders>
            <w:shd w:val="clear" w:color="000000" w:fill="D9E2F3"/>
            <w:vAlign w:val="center"/>
            <w:hideMark/>
          </w:tcPr>
          <w:p w14:paraId="01C3D410"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2.26%</w:t>
            </w:r>
          </w:p>
        </w:tc>
        <w:tc>
          <w:tcPr>
            <w:tcW w:w="960" w:type="dxa"/>
            <w:tcBorders>
              <w:top w:val="nil"/>
              <w:left w:val="nil"/>
              <w:bottom w:val="single" w:sz="8" w:space="0" w:color="FFFFFF"/>
              <w:right w:val="single" w:sz="8" w:space="0" w:color="FFFFFF"/>
            </w:tcBorders>
            <w:shd w:val="clear" w:color="000000" w:fill="D9E2F3"/>
            <w:vAlign w:val="center"/>
            <w:hideMark/>
          </w:tcPr>
          <w:p w14:paraId="50AB1100"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2.43%</w:t>
            </w:r>
          </w:p>
        </w:tc>
        <w:tc>
          <w:tcPr>
            <w:tcW w:w="973" w:type="dxa"/>
            <w:tcBorders>
              <w:top w:val="nil"/>
              <w:left w:val="nil"/>
              <w:bottom w:val="single" w:sz="8" w:space="0" w:color="FFFFFF"/>
              <w:right w:val="single" w:sz="8" w:space="0" w:color="FFFFFF"/>
            </w:tcBorders>
            <w:shd w:val="clear" w:color="000000" w:fill="D9E2F3"/>
            <w:vAlign w:val="center"/>
            <w:hideMark/>
          </w:tcPr>
          <w:p w14:paraId="4DB806C4"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5.60%</w:t>
            </w:r>
          </w:p>
        </w:tc>
        <w:tc>
          <w:tcPr>
            <w:tcW w:w="960" w:type="dxa"/>
            <w:tcBorders>
              <w:top w:val="nil"/>
              <w:left w:val="nil"/>
              <w:bottom w:val="single" w:sz="8" w:space="0" w:color="FFFFFF"/>
              <w:right w:val="single" w:sz="8" w:space="0" w:color="FFFFFF"/>
            </w:tcBorders>
            <w:shd w:val="clear" w:color="000000" w:fill="D9E2F3"/>
            <w:vAlign w:val="center"/>
            <w:hideMark/>
          </w:tcPr>
          <w:p w14:paraId="27E86EE9" w14:textId="77777777" w:rsidR="00082EDA" w:rsidRDefault="00082EDA" w:rsidP="00082EDA">
            <w:pPr>
              <w:jc w:val="center"/>
              <w:rPr>
                <w:rFonts w:ascii="Roboto" w:hAnsi="Roboto" w:cs="Calibri"/>
                <w:color w:val="000000"/>
                <w:sz w:val="14"/>
                <w:szCs w:val="14"/>
              </w:rPr>
            </w:pPr>
            <w:r>
              <w:rPr>
                <w:rFonts w:ascii="Roboto" w:hAnsi="Roboto" w:cs="Calibri"/>
                <w:color w:val="000000"/>
                <w:sz w:val="14"/>
                <w:szCs w:val="14"/>
              </w:rPr>
              <w:t>4.00%</w:t>
            </w:r>
          </w:p>
        </w:tc>
      </w:tr>
      <w:tr w:rsidR="00082EDA" w14:paraId="019ADF5E" w14:textId="77777777" w:rsidTr="00082EDA">
        <w:trPr>
          <w:trHeight w:val="300"/>
        </w:trPr>
        <w:tc>
          <w:tcPr>
            <w:tcW w:w="2880" w:type="dxa"/>
            <w:gridSpan w:val="3"/>
            <w:tcBorders>
              <w:top w:val="nil"/>
              <w:left w:val="nil"/>
              <w:bottom w:val="nil"/>
              <w:right w:val="nil"/>
            </w:tcBorders>
            <w:shd w:val="clear" w:color="auto" w:fill="auto"/>
            <w:noWrap/>
            <w:vAlign w:val="center"/>
            <w:hideMark/>
          </w:tcPr>
          <w:p w14:paraId="12770209" w14:textId="77777777" w:rsidR="00082EDA" w:rsidRDefault="00082EDA" w:rsidP="00082EDA">
            <w:pPr>
              <w:rPr>
                <w:rFonts w:ascii="Roboto" w:hAnsi="Roboto" w:cs="Calibri"/>
                <w:color w:val="000000"/>
                <w:sz w:val="14"/>
                <w:szCs w:val="14"/>
              </w:rPr>
            </w:pPr>
            <w:r>
              <w:rPr>
                <w:rFonts w:ascii="Roboto" w:hAnsi="Roboto" w:cs="Calibri"/>
                <w:color w:val="000000"/>
                <w:sz w:val="14"/>
                <w:szCs w:val="14"/>
              </w:rPr>
              <w:t xml:space="preserve"> Source: Various Central Banks.</w:t>
            </w:r>
          </w:p>
        </w:tc>
        <w:tc>
          <w:tcPr>
            <w:tcW w:w="973" w:type="dxa"/>
            <w:tcBorders>
              <w:top w:val="nil"/>
              <w:left w:val="nil"/>
              <w:bottom w:val="nil"/>
              <w:right w:val="nil"/>
            </w:tcBorders>
            <w:shd w:val="clear" w:color="auto" w:fill="auto"/>
            <w:noWrap/>
            <w:vAlign w:val="bottom"/>
            <w:hideMark/>
          </w:tcPr>
          <w:p w14:paraId="7A95BC1A" w14:textId="77777777" w:rsidR="00082EDA" w:rsidRDefault="00082EDA" w:rsidP="00082EDA">
            <w:pPr>
              <w:rPr>
                <w:rFonts w:ascii="Roboto" w:hAnsi="Roboto" w:cs="Calibri"/>
                <w:color w:val="000000"/>
                <w:sz w:val="14"/>
                <w:szCs w:val="14"/>
              </w:rPr>
            </w:pPr>
          </w:p>
        </w:tc>
        <w:tc>
          <w:tcPr>
            <w:tcW w:w="960" w:type="dxa"/>
            <w:tcBorders>
              <w:top w:val="nil"/>
              <w:left w:val="nil"/>
              <w:bottom w:val="nil"/>
              <w:right w:val="nil"/>
            </w:tcBorders>
            <w:shd w:val="clear" w:color="auto" w:fill="auto"/>
            <w:noWrap/>
            <w:vAlign w:val="bottom"/>
            <w:hideMark/>
          </w:tcPr>
          <w:p w14:paraId="5D5E316C" w14:textId="77777777" w:rsidR="00082EDA" w:rsidRDefault="00082EDA" w:rsidP="00082EDA">
            <w:pPr>
              <w:rPr>
                <w:sz w:val="20"/>
                <w:szCs w:val="20"/>
              </w:rPr>
            </w:pPr>
          </w:p>
        </w:tc>
      </w:tr>
    </w:tbl>
    <w:p w14:paraId="05FFE23B" w14:textId="4496A775" w:rsidR="00CA44EF" w:rsidRDefault="00CA44EF" w:rsidP="007C29DA">
      <w:pPr>
        <w:jc w:val="both"/>
        <w:rPr>
          <w:sz w:val="18"/>
        </w:rPr>
      </w:pPr>
    </w:p>
    <w:p w14:paraId="62A30BEB" w14:textId="240D1D1A" w:rsidR="00CA44EF" w:rsidRDefault="00CA44EF" w:rsidP="007C29DA">
      <w:pPr>
        <w:jc w:val="both"/>
        <w:rPr>
          <w:sz w:val="18"/>
        </w:rPr>
      </w:pPr>
    </w:p>
    <w:p w14:paraId="2622230C" w14:textId="06A74A78" w:rsidR="00CA44EF" w:rsidRDefault="00CA44EF" w:rsidP="007C29DA">
      <w:pPr>
        <w:jc w:val="both"/>
        <w:rPr>
          <w:sz w:val="18"/>
        </w:rPr>
      </w:pPr>
    </w:p>
    <w:p w14:paraId="5AE09F88" w14:textId="7654F83F" w:rsidR="00CA44EF" w:rsidRDefault="00CA44EF" w:rsidP="007C29DA">
      <w:pPr>
        <w:jc w:val="both"/>
        <w:rPr>
          <w:sz w:val="18"/>
        </w:rPr>
      </w:pPr>
    </w:p>
    <w:p w14:paraId="34C492E8" w14:textId="7444983C" w:rsidR="00CA44EF" w:rsidRDefault="00CA44EF" w:rsidP="007C29DA">
      <w:pPr>
        <w:jc w:val="both"/>
        <w:rPr>
          <w:sz w:val="18"/>
        </w:rPr>
      </w:pPr>
    </w:p>
    <w:p w14:paraId="06911A5B" w14:textId="07ACBF8C" w:rsidR="00CA44EF" w:rsidRDefault="00CA44EF" w:rsidP="007C29DA">
      <w:pPr>
        <w:jc w:val="both"/>
        <w:rPr>
          <w:sz w:val="18"/>
        </w:rPr>
      </w:pPr>
    </w:p>
    <w:p w14:paraId="093D10F7" w14:textId="06C08291" w:rsidR="00CA44EF" w:rsidRDefault="00CA44EF" w:rsidP="007C29DA">
      <w:pPr>
        <w:jc w:val="both"/>
        <w:rPr>
          <w:sz w:val="18"/>
        </w:rPr>
      </w:pPr>
    </w:p>
    <w:p w14:paraId="512F6C53" w14:textId="69288133" w:rsidR="007C29DA" w:rsidRDefault="007C29DA" w:rsidP="00E63575">
      <w:pPr>
        <w:spacing w:after="0"/>
        <w:jc w:val="both"/>
        <w:rPr>
          <w:rFonts w:ascii="Roboto" w:hAnsi="Roboto" w:cs="Arial"/>
          <w:sz w:val="18"/>
          <w:szCs w:val="18"/>
        </w:rPr>
      </w:pPr>
    </w:p>
    <w:p w14:paraId="07B4C405" w14:textId="77777777" w:rsidR="007C29DA" w:rsidRDefault="007C29DA" w:rsidP="00E63575">
      <w:pPr>
        <w:spacing w:after="0"/>
        <w:jc w:val="both"/>
        <w:rPr>
          <w:rFonts w:ascii="Roboto" w:hAnsi="Roboto" w:cs="Arial"/>
          <w:sz w:val="18"/>
          <w:szCs w:val="18"/>
        </w:rPr>
      </w:pPr>
    </w:p>
    <w:p w14:paraId="36C018C9" w14:textId="25D91BFB" w:rsidR="00E63575" w:rsidRPr="00E877C1" w:rsidRDefault="00E63575" w:rsidP="00E63575">
      <w:pPr>
        <w:spacing w:after="0"/>
        <w:jc w:val="both"/>
        <w:rPr>
          <w:rFonts w:ascii="Roboto" w:hAnsi="Roboto" w:cs="Arial"/>
          <w:b/>
          <w:sz w:val="14"/>
          <w:szCs w:val="14"/>
        </w:rPr>
      </w:pPr>
      <w:r w:rsidRPr="00B047F7">
        <w:rPr>
          <w:rFonts w:ascii="Roboto" w:hAnsi="Roboto" w:cs="Arial"/>
          <w:sz w:val="18"/>
          <w:szCs w:val="18"/>
        </w:rPr>
        <w:t xml:space="preserve"> </w:t>
      </w:r>
    </w:p>
    <w:p w14:paraId="51F912BC" w14:textId="77777777" w:rsidR="00E63575" w:rsidRDefault="00E63575" w:rsidP="00E63575">
      <w:pPr>
        <w:spacing w:after="0"/>
        <w:rPr>
          <w:rFonts w:ascii="Roboto" w:hAnsi="Roboto" w:cs="Arial"/>
          <w:sz w:val="14"/>
          <w:szCs w:val="14"/>
        </w:rPr>
      </w:pPr>
    </w:p>
    <w:p w14:paraId="5B508DE3" w14:textId="77777777" w:rsidR="00E63575" w:rsidRDefault="00E63575" w:rsidP="00E63575">
      <w:pPr>
        <w:spacing w:after="0"/>
        <w:rPr>
          <w:rFonts w:ascii="Roboto" w:hAnsi="Roboto" w:cs="Arial"/>
          <w:sz w:val="14"/>
          <w:szCs w:val="14"/>
        </w:rPr>
      </w:pPr>
    </w:p>
    <w:p w14:paraId="1B299D44" w14:textId="77777777" w:rsidR="00E63575" w:rsidRPr="00E877C1" w:rsidRDefault="00E63575" w:rsidP="00E63575">
      <w:pPr>
        <w:spacing w:after="0"/>
        <w:rPr>
          <w:rFonts w:ascii="Roboto" w:hAnsi="Roboto" w:cs="Arial"/>
          <w:sz w:val="14"/>
          <w:szCs w:val="14"/>
        </w:rPr>
      </w:pPr>
    </w:p>
    <w:p w14:paraId="2682E816" w14:textId="352E8949" w:rsidR="00E63575" w:rsidRDefault="00E63575" w:rsidP="00E63575">
      <w:pPr>
        <w:spacing w:after="0"/>
        <w:rPr>
          <w:rFonts w:ascii="Roboto" w:hAnsi="Roboto" w:cs="Arial"/>
          <w:b/>
          <w:sz w:val="14"/>
          <w:szCs w:val="14"/>
        </w:rPr>
      </w:pPr>
      <w:r w:rsidRPr="00E877C1">
        <w:rPr>
          <w:rFonts w:ascii="Roboto" w:hAnsi="Roboto" w:cs="Arial"/>
          <w:b/>
          <w:sz w:val="14"/>
          <w:szCs w:val="14"/>
        </w:rPr>
        <w:t>Exchange Rates (Local Currencies against the USD)</w:t>
      </w:r>
    </w:p>
    <w:tbl>
      <w:tblPr>
        <w:tblW w:w="4800" w:type="dxa"/>
        <w:tblInd w:w="-520" w:type="dxa"/>
        <w:tblLook w:val="04A0" w:firstRow="1" w:lastRow="0" w:firstColumn="1" w:lastColumn="0" w:noHBand="0" w:noVBand="1"/>
      </w:tblPr>
      <w:tblGrid>
        <w:gridCol w:w="960"/>
        <w:gridCol w:w="960"/>
        <w:gridCol w:w="960"/>
        <w:gridCol w:w="960"/>
        <w:gridCol w:w="960"/>
      </w:tblGrid>
      <w:tr w:rsidR="00AC2883" w:rsidRPr="00AC2883" w14:paraId="6FA34D3E" w14:textId="77777777" w:rsidTr="00AC2883">
        <w:trPr>
          <w:trHeight w:val="555"/>
        </w:trPr>
        <w:tc>
          <w:tcPr>
            <w:tcW w:w="960" w:type="dxa"/>
            <w:tcBorders>
              <w:top w:val="single" w:sz="8" w:space="0" w:color="FFFFFF"/>
              <w:left w:val="single" w:sz="8" w:space="0" w:color="FFFFFF"/>
              <w:bottom w:val="single" w:sz="8" w:space="0" w:color="FFFFFF"/>
              <w:right w:val="nil"/>
            </w:tcBorders>
            <w:shd w:val="clear" w:color="000000" w:fill="4472C4"/>
            <w:vAlign w:val="center"/>
            <w:hideMark/>
          </w:tcPr>
          <w:p w14:paraId="5680492E" w14:textId="77777777" w:rsidR="00AC2883" w:rsidRPr="00AC2883" w:rsidRDefault="00AC2883" w:rsidP="00AC2883">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Country</w:t>
            </w:r>
          </w:p>
        </w:tc>
        <w:tc>
          <w:tcPr>
            <w:tcW w:w="960" w:type="dxa"/>
            <w:tcBorders>
              <w:top w:val="single" w:sz="8" w:space="0" w:color="FFFFFF"/>
              <w:left w:val="nil"/>
              <w:bottom w:val="single" w:sz="8" w:space="0" w:color="FFFFFF"/>
              <w:right w:val="nil"/>
            </w:tcBorders>
            <w:shd w:val="clear" w:color="000000" w:fill="4472C4"/>
            <w:vAlign w:val="center"/>
            <w:hideMark/>
          </w:tcPr>
          <w:p w14:paraId="12844F3E" w14:textId="77777777" w:rsidR="00AC2883" w:rsidRPr="00AC2883" w:rsidRDefault="00AC2883" w:rsidP="00AC2883">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Year Open     31-Dec-2021</w:t>
            </w:r>
          </w:p>
        </w:tc>
        <w:tc>
          <w:tcPr>
            <w:tcW w:w="960" w:type="dxa"/>
            <w:tcBorders>
              <w:top w:val="single" w:sz="8" w:space="0" w:color="FFFFFF"/>
              <w:left w:val="nil"/>
              <w:bottom w:val="single" w:sz="8" w:space="0" w:color="FFFFFF"/>
              <w:right w:val="single" w:sz="8" w:space="0" w:color="FFFFFF"/>
            </w:tcBorders>
            <w:shd w:val="clear" w:color="000000" w:fill="4472C4"/>
            <w:vAlign w:val="center"/>
            <w:hideMark/>
          </w:tcPr>
          <w:p w14:paraId="78E0B5B7" w14:textId="77777777" w:rsidR="00AC2883" w:rsidRPr="00AC2883" w:rsidRDefault="00AC2883" w:rsidP="00AC2883">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Week Close</w:t>
            </w:r>
          </w:p>
        </w:tc>
        <w:tc>
          <w:tcPr>
            <w:tcW w:w="960" w:type="dxa"/>
            <w:tcBorders>
              <w:top w:val="single" w:sz="8" w:space="0" w:color="FFFFFF"/>
              <w:left w:val="nil"/>
              <w:bottom w:val="single" w:sz="8" w:space="0" w:color="FFFFFF"/>
              <w:right w:val="single" w:sz="8" w:space="0" w:color="FFFFFF"/>
            </w:tcBorders>
            <w:shd w:val="clear" w:color="000000" w:fill="4472C4"/>
            <w:vAlign w:val="center"/>
            <w:hideMark/>
          </w:tcPr>
          <w:p w14:paraId="5FA83686" w14:textId="77777777" w:rsidR="00AC2883" w:rsidRPr="00AC2883" w:rsidRDefault="00AC2883" w:rsidP="00AC2883">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YTD Change</w:t>
            </w:r>
          </w:p>
        </w:tc>
        <w:tc>
          <w:tcPr>
            <w:tcW w:w="960" w:type="dxa"/>
            <w:tcBorders>
              <w:top w:val="single" w:sz="8" w:space="0" w:color="FFFFFF"/>
              <w:left w:val="nil"/>
              <w:bottom w:val="single" w:sz="8" w:space="0" w:color="FFFFFF"/>
              <w:right w:val="single" w:sz="8" w:space="0" w:color="FFFFFF"/>
            </w:tcBorders>
            <w:shd w:val="clear" w:color="000000" w:fill="4472C4"/>
            <w:vAlign w:val="center"/>
            <w:hideMark/>
          </w:tcPr>
          <w:p w14:paraId="5340950F" w14:textId="77777777" w:rsidR="00AC2883" w:rsidRPr="00AC2883" w:rsidRDefault="00AC2883" w:rsidP="00AC2883">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YTD</w:t>
            </w:r>
          </w:p>
        </w:tc>
      </w:tr>
      <w:tr w:rsidR="00AC2883" w:rsidRPr="00AC2883" w14:paraId="1CB497EC" w14:textId="77777777" w:rsidTr="00AC2883">
        <w:trPr>
          <w:trHeight w:val="375"/>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66D739D5" w14:textId="77777777" w:rsidR="00AC2883" w:rsidRPr="00AC2883" w:rsidRDefault="00AC2883" w:rsidP="00AC2883">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Ghana</w:t>
            </w:r>
          </w:p>
        </w:tc>
        <w:tc>
          <w:tcPr>
            <w:tcW w:w="960" w:type="dxa"/>
            <w:tcBorders>
              <w:top w:val="nil"/>
              <w:left w:val="nil"/>
              <w:bottom w:val="single" w:sz="8" w:space="0" w:color="FFFFFF"/>
              <w:right w:val="single" w:sz="8" w:space="0" w:color="FFFFFF"/>
            </w:tcBorders>
            <w:shd w:val="clear" w:color="000000" w:fill="B4C6E7"/>
            <w:vAlign w:val="center"/>
            <w:hideMark/>
          </w:tcPr>
          <w:p w14:paraId="69D29963"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6.095</w:t>
            </w:r>
          </w:p>
        </w:tc>
        <w:tc>
          <w:tcPr>
            <w:tcW w:w="960" w:type="dxa"/>
            <w:tcBorders>
              <w:top w:val="nil"/>
              <w:left w:val="nil"/>
              <w:bottom w:val="single" w:sz="8" w:space="0" w:color="FFFFFF"/>
              <w:right w:val="single" w:sz="8" w:space="0" w:color="FFFFFF"/>
            </w:tcBorders>
            <w:shd w:val="clear" w:color="000000" w:fill="B4C6E7"/>
            <w:vAlign w:val="center"/>
            <w:hideMark/>
          </w:tcPr>
          <w:p w14:paraId="4F535237"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6.7835</w:t>
            </w:r>
          </w:p>
        </w:tc>
        <w:tc>
          <w:tcPr>
            <w:tcW w:w="960" w:type="dxa"/>
            <w:tcBorders>
              <w:top w:val="nil"/>
              <w:left w:val="nil"/>
              <w:bottom w:val="single" w:sz="8" w:space="0" w:color="FFFFFF"/>
              <w:right w:val="single" w:sz="8" w:space="0" w:color="FFFFFF"/>
            </w:tcBorders>
            <w:shd w:val="clear" w:color="000000" w:fill="B4C6E7"/>
            <w:vAlign w:val="center"/>
            <w:hideMark/>
          </w:tcPr>
          <w:p w14:paraId="4A85ED5C"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0.6885</w:t>
            </w:r>
          </w:p>
        </w:tc>
        <w:tc>
          <w:tcPr>
            <w:tcW w:w="960" w:type="dxa"/>
            <w:tcBorders>
              <w:top w:val="nil"/>
              <w:left w:val="nil"/>
              <w:bottom w:val="single" w:sz="8" w:space="0" w:color="FFFFFF"/>
              <w:right w:val="single" w:sz="8" w:space="0" w:color="FFFFFF"/>
            </w:tcBorders>
            <w:shd w:val="clear" w:color="000000" w:fill="B4C6E7"/>
            <w:vAlign w:val="center"/>
            <w:hideMark/>
          </w:tcPr>
          <w:p w14:paraId="0EEFB30C"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-10.15%</w:t>
            </w:r>
          </w:p>
        </w:tc>
      </w:tr>
      <w:tr w:rsidR="00AC2883" w:rsidRPr="00AC2883" w14:paraId="5AAB3682" w14:textId="77777777" w:rsidTr="00AC2883">
        <w:trPr>
          <w:trHeight w:val="315"/>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5734F3ED" w14:textId="77777777" w:rsidR="00AC2883" w:rsidRPr="00AC2883" w:rsidRDefault="00AC2883" w:rsidP="00AC2883">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Nigeria</w:t>
            </w:r>
          </w:p>
        </w:tc>
        <w:tc>
          <w:tcPr>
            <w:tcW w:w="960" w:type="dxa"/>
            <w:tcBorders>
              <w:top w:val="nil"/>
              <w:left w:val="nil"/>
              <w:bottom w:val="single" w:sz="8" w:space="0" w:color="FFFFFF"/>
              <w:right w:val="single" w:sz="8" w:space="0" w:color="FFFFFF"/>
            </w:tcBorders>
            <w:shd w:val="clear" w:color="000000" w:fill="D9E2F3"/>
            <w:vAlign w:val="center"/>
            <w:hideMark/>
          </w:tcPr>
          <w:p w14:paraId="257EB7F8"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411.148</w:t>
            </w:r>
          </w:p>
        </w:tc>
        <w:tc>
          <w:tcPr>
            <w:tcW w:w="960" w:type="dxa"/>
            <w:tcBorders>
              <w:top w:val="nil"/>
              <w:left w:val="nil"/>
              <w:bottom w:val="single" w:sz="8" w:space="0" w:color="FFFFFF"/>
              <w:right w:val="single" w:sz="8" w:space="0" w:color="FFFFFF"/>
            </w:tcBorders>
            <w:shd w:val="clear" w:color="000000" w:fill="D9E2F3"/>
            <w:vAlign w:val="center"/>
            <w:hideMark/>
          </w:tcPr>
          <w:p w14:paraId="09647C04"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415.562</w:t>
            </w:r>
          </w:p>
        </w:tc>
        <w:tc>
          <w:tcPr>
            <w:tcW w:w="960" w:type="dxa"/>
            <w:tcBorders>
              <w:top w:val="nil"/>
              <w:left w:val="nil"/>
              <w:bottom w:val="single" w:sz="8" w:space="0" w:color="FFFFFF"/>
              <w:right w:val="single" w:sz="8" w:space="0" w:color="FFFFFF"/>
            </w:tcBorders>
            <w:shd w:val="clear" w:color="000000" w:fill="B4C6E7"/>
            <w:vAlign w:val="center"/>
            <w:hideMark/>
          </w:tcPr>
          <w:p w14:paraId="6EF64D8A"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4.414</w:t>
            </w:r>
          </w:p>
        </w:tc>
        <w:tc>
          <w:tcPr>
            <w:tcW w:w="960" w:type="dxa"/>
            <w:tcBorders>
              <w:top w:val="nil"/>
              <w:left w:val="nil"/>
              <w:bottom w:val="single" w:sz="8" w:space="0" w:color="FFFFFF"/>
              <w:right w:val="single" w:sz="8" w:space="0" w:color="FFFFFF"/>
            </w:tcBorders>
            <w:shd w:val="clear" w:color="000000" w:fill="B4C6E7"/>
            <w:vAlign w:val="center"/>
            <w:hideMark/>
          </w:tcPr>
          <w:p w14:paraId="7A0987C9"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-1.06%</w:t>
            </w:r>
          </w:p>
        </w:tc>
      </w:tr>
      <w:tr w:rsidR="00AC2883" w:rsidRPr="00AC2883" w14:paraId="1CBF7476" w14:textId="77777777" w:rsidTr="00AC2883">
        <w:trPr>
          <w:trHeight w:val="315"/>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7557093E" w14:textId="77777777" w:rsidR="00AC2883" w:rsidRPr="00AC2883" w:rsidRDefault="00AC2883" w:rsidP="00AC2883">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Kenya</w:t>
            </w:r>
          </w:p>
        </w:tc>
        <w:tc>
          <w:tcPr>
            <w:tcW w:w="960" w:type="dxa"/>
            <w:tcBorders>
              <w:top w:val="nil"/>
              <w:left w:val="nil"/>
              <w:bottom w:val="single" w:sz="8" w:space="0" w:color="FFFFFF"/>
              <w:right w:val="single" w:sz="8" w:space="0" w:color="FFFFFF"/>
            </w:tcBorders>
            <w:shd w:val="clear" w:color="000000" w:fill="B4C6E7"/>
            <w:vAlign w:val="center"/>
            <w:hideMark/>
          </w:tcPr>
          <w:p w14:paraId="270A7E92"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112.216</w:t>
            </w:r>
          </w:p>
        </w:tc>
        <w:tc>
          <w:tcPr>
            <w:tcW w:w="960" w:type="dxa"/>
            <w:tcBorders>
              <w:top w:val="nil"/>
              <w:left w:val="nil"/>
              <w:bottom w:val="single" w:sz="8" w:space="0" w:color="FFFFFF"/>
              <w:right w:val="single" w:sz="8" w:space="0" w:color="FFFFFF"/>
            </w:tcBorders>
            <w:shd w:val="clear" w:color="000000" w:fill="B4C6E7"/>
            <w:vAlign w:val="center"/>
            <w:hideMark/>
          </w:tcPr>
          <w:p w14:paraId="58A66202"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112.973</w:t>
            </w:r>
          </w:p>
        </w:tc>
        <w:tc>
          <w:tcPr>
            <w:tcW w:w="960" w:type="dxa"/>
            <w:tcBorders>
              <w:top w:val="nil"/>
              <w:left w:val="nil"/>
              <w:bottom w:val="single" w:sz="8" w:space="0" w:color="FFFFFF"/>
              <w:right w:val="single" w:sz="8" w:space="0" w:color="FFFFFF"/>
            </w:tcBorders>
            <w:shd w:val="clear" w:color="000000" w:fill="B4C6E7"/>
            <w:vAlign w:val="center"/>
            <w:hideMark/>
          </w:tcPr>
          <w:p w14:paraId="020ABEB2"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0.757</w:t>
            </w:r>
          </w:p>
        </w:tc>
        <w:tc>
          <w:tcPr>
            <w:tcW w:w="960" w:type="dxa"/>
            <w:tcBorders>
              <w:top w:val="nil"/>
              <w:left w:val="nil"/>
              <w:bottom w:val="single" w:sz="8" w:space="0" w:color="FFFFFF"/>
              <w:right w:val="single" w:sz="8" w:space="0" w:color="FFFFFF"/>
            </w:tcBorders>
            <w:shd w:val="clear" w:color="000000" w:fill="B4C6E7"/>
            <w:vAlign w:val="center"/>
            <w:hideMark/>
          </w:tcPr>
          <w:p w14:paraId="71426F94"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-0.67%</w:t>
            </w:r>
          </w:p>
        </w:tc>
      </w:tr>
      <w:tr w:rsidR="00AC2883" w:rsidRPr="00AC2883" w14:paraId="79893004" w14:textId="77777777" w:rsidTr="00AC2883">
        <w:trPr>
          <w:trHeight w:val="375"/>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77E38870" w14:textId="77777777" w:rsidR="00AC2883" w:rsidRPr="00AC2883" w:rsidRDefault="00AC2883" w:rsidP="00AC2883">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Cote d'Ivoire</w:t>
            </w:r>
          </w:p>
        </w:tc>
        <w:tc>
          <w:tcPr>
            <w:tcW w:w="960" w:type="dxa"/>
            <w:tcBorders>
              <w:top w:val="nil"/>
              <w:left w:val="nil"/>
              <w:bottom w:val="single" w:sz="8" w:space="0" w:color="FFFFFF"/>
              <w:right w:val="single" w:sz="8" w:space="0" w:color="FFFFFF"/>
            </w:tcBorders>
            <w:shd w:val="clear" w:color="000000" w:fill="D9E2F3"/>
            <w:vAlign w:val="center"/>
            <w:hideMark/>
          </w:tcPr>
          <w:p w14:paraId="6EF62C04"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579.178</w:t>
            </w:r>
          </w:p>
        </w:tc>
        <w:tc>
          <w:tcPr>
            <w:tcW w:w="960" w:type="dxa"/>
            <w:tcBorders>
              <w:top w:val="nil"/>
              <w:left w:val="nil"/>
              <w:bottom w:val="single" w:sz="8" w:space="0" w:color="FFFFFF"/>
              <w:right w:val="single" w:sz="8" w:space="0" w:color="FFFFFF"/>
            </w:tcBorders>
            <w:shd w:val="clear" w:color="000000" w:fill="D9E2F3"/>
            <w:vAlign w:val="center"/>
            <w:hideMark/>
          </w:tcPr>
          <w:p w14:paraId="7503950E"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590.486</w:t>
            </w:r>
          </w:p>
        </w:tc>
        <w:tc>
          <w:tcPr>
            <w:tcW w:w="960" w:type="dxa"/>
            <w:tcBorders>
              <w:top w:val="nil"/>
              <w:left w:val="nil"/>
              <w:bottom w:val="single" w:sz="8" w:space="0" w:color="FFFFFF"/>
              <w:right w:val="single" w:sz="8" w:space="0" w:color="FFFFFF"/>
            </w:tcBorders>
            <w:shd w:val="clear" w:color="000000" w:fill="B4C6E7"/>
            <w:vAlign w:val="center"/>
            <w:hideMark/>
          </w:tcPr>
          <w:p w14:paraId="257A20D1"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11.308</w:t>
            </w:r>
          </w:p>
        </w:tc>
        <w:tc>
          <w:tcPr>
            <w:tcW w:w="960" w:type="dxa"/>
            <w:tcBorders>
              <w:top w:val="nil"/>
              <w:left w:val="nil"/>
              <w:bottom w:val="single" w:sz="8" w:space="0" w:color="FFFFFF"/>
              <w:right w:val="single" w:sz="8" w:space="0" w:color="FFFFFF"/>
            </w:tcBorders>
            <w:shd w:val="clear" w:color="000000" w:fill="B4C6E7"/>
            <w:vAlign w:val="center"/>
            <w:hideMark/>
          </w:tcPr>
          <w:p w14:paraId="5949A699" w14:textId="77777777" w:rsidR="00AC2883" w:rsidRPr="00AC2883" w:rsidRDefault="00AC2883" w:rsidP="00AC2883">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-1.92%</w:t>
            </w:r>
          </w:p>
        </w:tc>
      </w:tr>
      <w:tr w:rsidR="00AC2883" w:rsidRPr="00AC2883" w14:paraId="718331FA" w14:textId="77777777" w:rsidTr="00AC2883">
        <w:trPr>
          <w:trHeight w:val="300"/>
        </w:trPr>
        <w:tc>
          <w:tcPr>
            <w:tcW w:w="1920" w:type="dxa"/>
            <w:gridSpan w:val="2"/>
            <w:tcBorders>
              <w:top w:val="nil"/>
              <w:left w:val="nil"/>
              <w:bottom w:val="nil"/>
              <w:right w:val="nil"/>
            </w:tcBorders>
            <w:shd w:val="clear" w:color="auto" w:fill="auto"/>
            <w:noWrap/>
            <w:vAlign w:val="center"/>
            <w:hideMark/>
          </w:tcPr>
          <w:p w14:paraId="1F0413FF" w14:textId="77777777" w:rsidR="00AC2883" w:rsidRPr="00AC2883" w:rsidRDefault="00AC2883" w:rsidP="00AC2883">
            <w:pPr>
              <w:spacing w:after="0" w:line="240" w:lineRule="auto"/>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Source: Oanda</w:t>
            </w:r>
          </w:p>
        </w:tc>
        <w:tc>
          <w:tcPr>
            <w:tcW w:w="960" w:type="dxa"/>
            <w:tcBorders>
              <w:top w:val="nil"/>
              <w:left w:val="nil"/>
              <w:bottom w:val="nil"/>
              <w:right w:val="nil"/>
            </w:tcBorders>
            <w:shd w:val="clear" w:color="auto" w:fill="auto"/>
            <w:noWrap/>
            <w:vAlign w:val="bottom"/>
            <w:hideMark/>
          </w:tcPr>
          <w:p w14:paraId="7A7FF1EE" w14:textId="77777777" w:rsidR="00AC2883" w:rsidRPr="00AC2883" w:rsidRDefault="00AC2883" w:rsidP="00AC2883">
            <w:pPr>
              <w:spacing w:after="0" w:line="240" w:lineRule="auto"/>
              <w:rPr>
                <w:rFonts w:ascii="Roboto" w:eastAsia="Times New Roman" w:hAnsi="Roboto" w:cs="Calibri"/>
                <w:color w:val="000000"/>
                <w:sz w:val="14"/>
                <w:szCs w:val="14"/>
                <w:lang w:val="en-GB" w:eastAsia="en-GB"/>
              </w:rPr>
            </w:pPr>
          </w:p>
        </w:tc>
        <w:tc>
          <w:tcPr>
            <w:tcW w:w="960" w:type="dxa"/>
            <w:tcBorders>
              <w:top w:val="nil"/>
              <w:left w:val="nil"/>
              <w:bottom w:val="nil"/>
              <w:right w:val="nil"/>
            </w:tcBorders>
            <w:shd w:val="clear" w:color="auto" w:fill="auto"/>
            <w:noWrap/>
            <w:vAlign w:val="bottom"/>
            <w:hideMark/>
          </w:tcPr>
          <w:p w14:paraId="19711E91" w14:textId="77777777" w:rsidR="00AC2883" w:rsidRPr="00AC2883" w:rsidRDefault="00AC2883" w:rsidP="00AC2883">
            <w:pPr>
              <w:spacing w:after="0" w:line="240" w:lineRule="auto"/>
              <w:rPr>
                <w:rFonts w:ascii="Times New Roman" w:eastAsia="Times New Roman" w:hAnsi="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3AE51C2" w14:textId="77777777" w:rsidR="00AC2883" w:rsidRPr="00AC2883" w:rsidRDefault="00AC2883" w:rsidP="00AC2883">
            <w:pPr>
              <w:spacing w:after="0" w:line="240" w:lineRule="auto"/>
              <w:rPr>
                <w:rFonts w:ascii="Times New Roman" w:eastAsia="Times New Roman" w:hAnsi="Times New Roman"/>
                <w:sz w:val="20"/>
                <w:szCs w:val="20"/>
                <w:lang w:val="en-GB" w:eastAsia="en-GB"/>
              </w:rPr>
            </w:pPr>
          </w:p>
        </w:tc>
      </w:tr>
    </w:tbl>
    <w:p w14:paraId="3A14F8A6" w14:textId="28F8FE73" w:rsidR="0094404A" w:rsidRDefault="00785DB8" w:rsidP="0094404A">
      <w:pPr>
        <w:spacing w:after="0"/>
        <w:jc w:val="both"/>
        <w:rPr>
          <w:rFonts w:asciiTheme="minorHAnsi" w:hAnsiTheme="minorHAnsi" w:cstheme="minorHAnsi"/>
          <w:sz w:val="16"/>
          <w:szCs w:val="18"/>
        </w:rPr>
      </w:pPr>
      <w:r>
        <w:rPr>
          <w:rFonts w:asciiTheme="minorHAnsi" w:hAnsiTheme="minorHAnsi" w:cstheme="minorHAnsi"/>
          <w:sz w:val="16"/>
          <w:szCs w:val="18"/>
        </w:rPr>
        <w:t xml:space="preserve"> </w:t>
      </w:r>
    </w:p>
    <w:p w14:paraId="288F1892" w14:textId="77777777" w:rsidR="00366F95" w:rsidRDefault="00366F95" w:rsidP="0094404A">
      <w:pPr>
        <w:spacing w:after="0"/>
        <w:jc w:val="both"/>
        <w:rPr>
          <w:rFonts w:asciiTheme="minorHAnsi" w:hAnsiTheme="minorHAnsi" w:cstheme="minorHAnsi"/>
          <w:sz w:val="16"/>
          <w:szCs w:val="18"/>
        </w:rPr>
      </w:pPr>
    </w:p>
    <w:tbl>
      <w:tblPr>
        <w:tblpPr w:leftFromText="180" w:rightFromText="180" w:vertAnchor="text" w:horzAnchor="page" w:tblpX="226" w:tblpY="114"/>
        <w:tblW w:w="5621" w:type="dxa"/>
        <w:tblLook w:val="04A0" w:firstRow="1" w:lastRow="0" w:firstColumn="1" w:lastColumn="0" w:noHBand="0" w:noVBand="1"/>
      </w:tblPr>
      <w:tblGrid>
        <w:gridCol w:w="889"/>
        <w:gridCol w:w="1393"/>
        <w:gridCol w:w="1141"/>
        <w:gridCol w:w="1057"/>
        <w:gridCol w:w="1141"/>
      </w:tblGrid>
      <w:tr w:rsidR="00082EDA" w:rsidRPr="00AC2883" w14:paraId="091A5505" w14:textId="77777777" w:rsidTr="00082EDA">
        <w:trPr>
          <w:trHeight w:val="295"/>
        </w:trPr>
        <w:tc>
          <w:tcPr>
            <w:tcW w:w="3423" w:type="dxa"/>
            <w:gridSpan w:val="3"/>
            <w:tcBorders>
              <w:top w:val="nil"/>
              <w:left w:val="nil"/>
              <w:bottom w:val="nil"/>
              <w:right w:val="nil"/>
            </w:tcBorders>
            <w:shd w:val="clear" w:color="auto" w:fill="auto"/>
            <w:noWrap/>
            <w:vAlign w:val="center"/>
            <w:hideMark/>
          </w:tcPr>
          <w:p w14:paraId="71EB75E0" w14:textId="77777777" w:rsidR="00082EDA" w:rsidRPr="00AC2883" w:rsidRDefault="00082EDA" w:rsidP="00082EDA">
            <w:pPr>
              <w:spacing w:after="0" w:line="240" w:lineRule="auto"/>
              <w:rPr>
                <w:rFonts w:ascii="Roboto" w:eastAsia="Times New Roman" w:hAnsi="Roboto" w:cs="Calibri"/>
                <w:b/>
                <w:bCs/>
                <w:color w:val="000000"/>
                <w:sz w:val="14"/>
                <w:szCs w:val="14"/>
                <w:lang w:val="en-GB" w:eastAsia="en-GB"/>
              </w:rPr>
            </w:pPr>
            <w:r w:rsidRPr="00AC2883">
              <w:rPr>
                <w:rFonts w:ascii="Roboto" w:eastAsia="Times New Roman" w:hAnsi="Roboto" w:cs="Calibri"/>
                <w:b/>
                <w:bCs/>
                <w:color w:val="000000"/>
                <w:sz w:val="14"/>
                <w:szCs w:val="14"/>
                <w:lang w:val="en-GB" w:eastAsia="en-GB"/>
              </w:rPr>
              <w:t>Climate Energy Indicators</w:t>
            </w:r>
          </w:p>
        </w:tc>
        <w:tc>
          <w:tcPr>
            <w:tcW w:w="1057" w:type="dxa"/>
            <w:tcBorders>
              <w:top w:val="nil"/>
              <w:left w:val="nil"/>
              <w:bottom w:val="nil"/>
              <w:right w:val="nil"/>
            </w:tcBorders>
            <w:shd w:val="clear" w:color="auto" w:fill="auto"/>
            <w:noWrap/>
            <w:vAlign w:val="bottom"/>
            <w:hideMark/>
          </w:tcPr>
          <w:p w14:paraId="711608FC" w14:textId="77777777" w:rsidR="00082EDA" w:rsidRPr="00AC2883" w:rsidRDefault="00082EDA" w:rsidP="00082EDA">
            <w:pPr>
              <w:spacing w:after="0" w:line="240" w:lineRule="auto"/>
              <w:rPr>
                <w:rFonts w:ascii="Roboto" w:eastAsia="Times New Roman" w:hAnsi="Roboto" w:cs="Calibri"/>
                <w:b/>
                <w:bCs/>
                <w:color w:val="000000"/>
                <w:sz w:val="14"/>
                <w:szCs w:val="14"/>
                <w:lang w:val="en-GB" w:eastAsia="en-GB"/>
              </w:rPr>
            </w:pPr>
          </w:p>
        </w:tc>
        <w:tc>
          <w:tcPr>
            <w:tcW w:w="1141" w:type="dxa"/>
            <w:tcBorders>
              <w:top w:val="nil"/>
              <w:left w:val="nil"/>
              <w:bottom w:val="nil"/>
              <w:right w:val="nil"/>
            </w:tcBorders>
            <w:shd w:val="clear" w:color="auto" w:fill="auto"/>
            <w:noWrap/>
            <w:vAlign w:val="bottom"/>
            <w:hideMark/>
          </w:tcPr>
          <w:p w14:paraId="75639A10" w14:textId="77777777" w:rsidR="00082EDA" w:rsidRPr="00AC2883" w:rsidRDefault="00082EDA" w:rsidP="00082EDA">
            <w:pPr>
              <w:spacing w:after="0" w:line="240" w:lineRule="auto"/>
              <w:rPr>
                <w:rFonts w:ascii="Times New Roman" w:eastAsia="Times New Roman" w:hAnsi="Times New Roman"/>
                <w:sz w:val="20"/>
                <w:szCs w:val="20"/>
                <w:lang w:val="en-GB" w:eastAsia="en-GB"/>
              </w:rPr>
            </w:pPr>
          </w:p>
        </w:tc>
      </w:tr>
      <w:tr w:rsidR="00082EDA" w:rsidRPr="00AC2883" w14:paraId="5C6B8741" w14:textId="77777777" w:rsidTr="00082EDA">
        <w:trPr>
          <w:trHeight w:val="1027"/>
        </w:trPr>
        <w:tc>
          <w:tcPr>
            <w:tcW w:w="889" w:type="dxa"/>
            <w:tcBorders>
              <w:top w:val="single" w:sz="8" w:space="0" w:color="FFFFFF"/>
              <w:left w:val="single" w:sz="8" w:space="0" w:color="FFFFFF"/>
              <w:bottom w:val="single" w:sz="8" w:space="0" w:color="FFFFFF"/>
              <w:right w:val="nil"/>
            </w:tcBorders>
            <w:shd w:val="clear" w:color="000000" w:fill="4472C4"/>
            <w:vAlign w:val="center"/>
            <w:hideMark/>
          </w:tcPr>
          <w:p w14:paraId="523C685F" w14:textId="77777777" w:rsidR="00082EDA" w:rsidRPr="00AC2883" w:rsidRDefault="00082EDA" w:rsidP="00082EDA">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Country</w:t>
            </w:r>
          </w:p>
        </w:tc>
        <w:tc>
          <w:tcPr>
            <w:tcW w:w="1393" w:type="dxa"/>
            <w:tcBorders>
              <w:top w:val="single" w:sz="8" w:space="0" w:color="FFFFFF"/>
              <w:left w:val="nil"/>
              <w:bottom w:val="single" w:sz="8" w:space="0" w:color="FFFFFF"/>
              <w:right w:val="nil"/>
            </w:tcBorders>
            <w:shd w:val="clear" w:color="000000" w:fill="4472C4"/>
            <w:vAlign w:val="center"/>
            <w:hideMark/>
          </w:tcPr>
          <w:p w14:paraId="727CF041" w14:textId="77777777" w:rsidR="00082EDA" w:rsidRPr="00AC2883" w:rsidRDefault="00082EDA" w:rsidP="00082EDA">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***Electricity Consumption (kWh per capita)</w:t>
            </w:r>
          </w:p>
        </w:tc>
        <w:tc>
          <w:tcPr>
            <w:tcW w:w="1141" w:type="dxa"/>
            <w:tcBorders>
              <w:top w:val="single" w:sz="8" w:space="0" w:color="FFFFFF"/>
              <w:left w:val="nil"/>
              <w:bottom w:val="single" w:sz="8" w:space="0" w:color="FFFFFF"/>
              <w:right w:val="nil"/>
            </w:tcBorders>
            <w:shd w:val="clear" w:color="000000" w:fill="4472C4"/>
            <w:vAlign w:val="center"/>
            <w:hideMark/>
          </w:tcPr>
          <w:p w14:paraId="3E19F575" w14:textId="77777777" w:rsidR="00082EDA" w:rsidRPr="00AC2883" w:rsidRDefault="00082EDA" w:rsidP="00082EDA">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**Access to Electricity (%)</w:t>
            </w:r>
          </w:p>
        </w:tc>
        <w:tc>
          <w:tcPr>
            <w:tcW w:w="1057" w:type="dxa"/>
            <w:tcBorders>
              <w:top w:val="single" w:sz="8" w:space="0" w:color="FFFFFF"/>
              <w:left w:val="nil"/>
              <w:bottom w:val="single" w:sz="8" w:space="0" w:color="FFFFFF"/>
              <w:right w:val="nil"/>
            </w:tcBorders>
            <w:shd w:val="clear" w:color="000000" w:fill="4472C4"/>
            <w:vAlign w:val="center"/>
            <w:hideMark/>
          </w:tcPr>
          <w:p w14:paraId="04EA6F7C" w14:textId="77777777" w:rsidR="00082EDA" w:rsidRPr="00AC2883" w:rsidRDefault="00082EDA" w:rsidP="00082EDA">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*CO2 Emissions (kt)</w:t>
            </w:r>
          </w:p>
        </w:tc>
        <w:tc>
          <w:tcPr>
            <w:tcW w:w="1141" w:type="dxa"/>
            <w:tcBorders>
              <w:top w:val="single" w:sz="8" w:space="0" w:color="FFFFFF"/>
              <w:left w:val="nil"/>
              <w:bottom w:val="single" w:sz="8" w:space="0" w:color="FFFFFF"/>
              <w:right w:val="single" w:sz="8" w:space="0" w:color="FFFFFF"/>
            </w:tcBorders>
            <w:shd w:val="clear" w:color="000000" w:fill="4472C4"/>
            <w:vAlign w:val="center"/>
            <w:hideMark/>
          </w:tcPr>
          <w:p w14:paraId="30C3A3B1" w14:textId="77777777" w:rsidR="00082EDA" w:rsidRPr="00AC2883" w:rsidRDefault="00082EDA" w:rsidP="00082EDA">
            <w:pPr>
              <w:spacing w:after="0" w:line="240" w:lineRule="auto"/>
              <w:jc w:val="center"/>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***Fossil Fuel Energy Consumption (% of total)</w:t>
            </w:r>
          </w:p>
        </w:tc>
      </w:tr>
      <w:tr w:rsidR="00082EDA" w:rsidRPr="00AC2883" w14:paraId="65A6EA04" w14:textId="77777777" w:rsidTr="00082EDA">
        <w:trPr>
          <w:trHeight w:val="295"/>
        </w:trPr>
        <w:tc>
          <w:tcPr>
            <w:tcW w:w="889" w:type="dxa"/>
            <w:tcBorders>
              <w:top w:val="nil"/>
              <w:left w:val="single" w:sz="8" w:space="0" w:color="FFFFFF"/>
              <w:bottom w:val="single" w:sz="8" w:space="0" w:color="FFFFFF"/>
              <w:right w:val="single" w:sz="8" w:space="0" w:color="FFFFFF"/>
            </w:tcBorders>
            <w:shd w:val="clear" w:color="000000" w:fill="4472C4"/>
            <w:vAlign w:val="center"/>
            <w:hideMark/>
          </w:tcPr>
          <w:p w14:paraId="2430AD2B" w14:textId="77777777" w:rsidR="00082EDA" w:rsidRPr="00AC2883" w:rsidRDefault="00082EDA" w:rsidP="00082EDA">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Ghana</w:t>
            </w:r>
          </w:p>
        </w:tc>
        <w:tc>
          <w:tcPr>
            <w:tcW w:w="1393" w:type="dxa"/>
            <w:tcBorders>
              <w:top w:val="nil"/>
              <w:left w:val="nil"/>
              <w:bottom w:val="single" w:sz="8" w:space="0" w:color="FFFFFF"/>
              <w:right w:val="single" w:sz="8" w:space="0" w:color="FFFFFF"/>
            </w:tcBorders>
            <w:shd w:val="clear" w:color="000000" w:fill="B4C6E7"/>
            <w:vAlign w:val="center"/>
            <w:hideMark/>
          </w:tcPr>
          <w:p w14:paraId="7A701B51"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351</w:t>
            </w:r>
          </w:p>
        </w:tc>
        <w:tc>
          <w:tcPr>
            <w:tcW w:w="1141" w:type="dxa"/>
            <w:tcBorders>
              <w:top w:val="nil"/>
              <w:left w:val="nil"/>
              <w:bottom w:val="single" w:sz="8" w:space="0" w:color="FFFFFF"/>
              <w:right w:val="single" w:sz="8" w:space="0" w:color="FFFFFF"/>
            </w:tcBorders>
            <w:shd w:val="clear" w:color="000000" w:fill="B4C6E7"/>
            <w:vAlign w:val="center"/>
            <w:hideMark/>
          </w:tcPr>
          <w:p w14:paraId="39D4E451"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83.5</w:t>
            </w:r>
          </w:p>
        </w:tc>
        <w:tc>
          <w:tcPr>
            <w:tcW w:w="1057" w:type="dxa"/>
            <w:tcBorders>
              <w:top w:val="nil"/>
              <w:left w:val="nil"/>
              <w:bottom w:val="single" w:sz="8" w:space="0" w:color="FFFFFF"/>
              <w:right w:val="single" w:sz="8" w:space="0" w:color="FFFFFF"/>
            </w:tcBorders>
            <w:shd w:val="clear" w:color="000000" w:fill="B4C6E7"/>
            <w:vAlign w:val="center"/>
            <w:hideMark/>
          </w:tcPr>
          <w:p w14:paraId="3747D4DD"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16,110.00</w:t>
            </w:r>
          </w:p>
        </w:tc>
        <w:tc>
          <w:tcPr>
            <w:tcW w:w="1141" w:type="dxa"/>
            <w:tcBorders>
              <w:top w:val="nil"/>
              <w:left w:val="nil"/>
              <w:bottom w:val="single" w:sz="8" w:space="0" w:color="FFFFFF"/>
              <w:right w:val="single" w:sz="8" w:space="0" w:color="FFFFFF"/>
            </w:tcBorders>
            <w:shd w:val="clear" w:color="000000" w:fill="B4C6E7"/>
            <w:vAlign w:val="center"/>
            <w:hideMark/>
          </w:tcPr>
          <w:p w14:paraId="59BDE92B"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52.5</w:t>
            </w:r>
          </w:p>
        </w:tc>
      </w:tr>
      <w:tr w:rsidR="00082EDA" w:rsidRPr="00AC2883" w14:paraId="58D5D67C" w14:textId="77777777" w:rsidTr="00082EDA">
        <w:trPr>
          <w:trHeight w:val="295"/>
        </w:trPr>
        <w:tc>
          <w:tcPr>
            <w:tcW w:w="889" w:type="dxa"/>
            <w:tcBorders>
              <w:top w:val="nil"/>
              <w:left w:val="single" w:sz="8" w:space="0" w:color="FFFFFF"/>
              <w:bottom w:val="single" w:sz="8" w:space="0" w:color="FFFFFF"/>
              <w:right w:val="single" w:sz="8" w:space="0" w:color="FFFFFF"/>
            </w:tcBorders>
            <w:shd w:val="clear" w:color="000000" w:fill="4472C4"/>
            <w:vAlign w:val="center"/>
            <w:hideMark/>
          </w:tcPr>
          <w:p w14:paraId="4F6C7BA9" w14:textId="77777777" w:rsidR="00082EDA" w:rsidRPr="00AC2883" w:rsidRDefault="00082EDA" w:rsidP="00082EDA">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Nigeria</w:t>
            </w:r>
          </w:p>
        </w:tc>
        <w:tc>
          <w:tcPr>
            <w:tcW w:w="1393" w:type="dxa"/>
            <w:tcBorders>
              <w:top w:val="nil"/>
              <w:left w:val="nil"/>
              <w:bottom w:val="single" w:sz="8" w:space="0" w:color="FFFFFF"/>
              <w:right w:val="single" w:sz="8" w:space="0" w:color="FFFFFF"/>
            </w:tcBorders>
            <w:shd w:val="clear" w:color="000000" w:fill="D9E2F3"/>
            <w:vAlign w:val="center"/>
            <w:hideMark/>
          </w:tcPr>
          <w:p w14:paraId="0FD0E4EE"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145</w:t>
            </w:r>
          </w:p>
        </w:tc>
        <w:tc>
          <w:tcPr>
            <w:tcW w:w="1141" w:type="dxa"/>
            <w:tcBorders>
              <w:top w:val="nil"/>
              <w:left w:val="nil"/>
              <w:bottom w:val="single" w:sz="8" w:space="0" w:color="FFFFFF"/>
              <w:right w:val="single" w:sz="8" w:space="0" w:color="FFFFFF"/>
            </w:tcBorders>
            <w:shd w:val="clear" w:color="000000" w:fill="D9E2F3"/>
            <w:vAlign w:val="center"/>
            <w:hideMark/>
          </w:tcPr>
          <w:p w14:paraId="5BEB2C77"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55.4</w:t>
            </w:r>
          </w:p>
        </w:tc>
        <w:tc>
          <w:tcPr>
            <w:tcW w:w="1057" w:type="dxa"/>
            <w:tcBorders>
              <w:top w:val="nil"/>
              <w:left w:val="nil"/>
              <w:bottom w:val="single" w:sz="8" w:space="0" w:color="FFFFFF"/>
              <w:right w:val="single" w:sz="8" w:space="0" w:color="FFFFFF"/>
            </w:tcBorders>
            <w:shd w:val="clear" w:color="000000" w:fill="D9E2F3"/>
            <w:vAlign w:val="center"/>
            <w:hideMark/>
          </w:tcPr>
          <w:p w14:paraId="6815BF4C"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130,670.00</w:t>
            </w:r>
          </w:p>
        </w:tc>
        <w:tc>
          <w:tcPr>
            <w:tcW w:w="1141" w:type="dxa"/>
            <w:tcBorders>
              <w:top w:val="nil"/>
              <w:left w:val="nil"/>
              <w:bottom w:val="single" w:sz="8" w:space="0" w:color="FFFFFF"/>
              <w:right w:val="single" w:sz="8" w:space="0" w:color="FFFFFF"/>
            </w:tcBorders>
            <w:shd w:val="clear" w:color="000000" w:fill="D9E2F3"/>
            <w:vAlign w:val="center"/>
            <w:hideMark/>
          </w:tcPr>
          <w:p w14:paraId="2558C04B"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18.9</w:t>
            </w:r>
          </w:p>
        </w:tc>
      </w:tr>
      <w:tr w:rsidR="00082EDA" w:rsidRPr="00AC2883" w14:paraId="053EE850" w14:textId="77777777" w:rsidTr="00082EDA">
        <w:trPr>
          <w:trHeight w:val="295"/>
        </w:trPr>
        <w:tc>
          <w:tcPr>
            <w:tcW w:w="889" w:type="dxa"/>
            <w:tcBorders>
              <w:top w:val="nil"/>
              <w:left w:val="single" w:sz="8" w:space="0" w:color="FFFFFF"/>
              <w:bottom w:val="single" w:sz="8" w:space="0" w:color="FFFFFF"/>
              <w:right w:val="single" w:sz="8" w:space="0" w:color="FFFFFF"/>
            </w:tcBorders>
            <w:shd w:val="clear" w:color="000000" w:fill="4472C4"/>
            <w:vAlign w:val="center"/>
            <w:hideMark/>
          </w:tcPr>
          <w:p w14:paraId="1E9239B3" w14:textId="77777777" w:rsidR="00082EDA" w:rsidRPr="00AC2883" w:rsidRDefault="00082EDA" w:rsidP="00082EDA">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Kenya</w:t>
            </w:r>
          </w:p>
        </w:tc>
        <w:tc>
          <w:tcPr>
            <w:tcW w:w="1393" w:type="dxa"/>
            <w:tcBorders>
              <w:top w:val="nil"/>
              <w:left w:val="nil"/>
              <w:bottom w:val="single" w:sz="8" w:space="0" w:color="FFFFFF"/>
              <w:right w:val="single" w:sz="8" w:space="0" w:color="FFFFFF"/>
            </w:tcBorders>
            <w:shd w:val="clear" w:color="000000" w:fill="B4C6E7"/>
            <w:vAlign w:val="center"/>
            <w:hideMark/>
          </w:tcPr>
          <w:p w14:paraId="6ABC5C05"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164</w:t>
            </w:r>
          </w:p>
        </w:tc>
        <w:tc>
          <w:tcPr>
            <w:tcW w:w="1141" w:type="dxa"/>
            <w:tcBorders>
              <w:top w:val="nil"/>
              <w:left w:val="nil"/>
              <w:bottom w:val="single" w:sz="8" w:space="0" w:color="FFFFFF"/>
              <w:right w:val="single" w:sz="8" w:space="0" w:color="FFFFFF"/>
            </w:tcBorders>
            <w:shd w:val="clear" w:color="000000" w:fill="B4C6E7"/>
            <w:vAlign w:val="center"/>
            <w:hideMark/>
          </w:tcPr>
          <w:p w14:paraId="57231D68"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69.7</w:t>
            </w:r>
          </w:p>
        </w:tc>
        <w:tc>
          <w:tcPr>
            <w:tcW w:w="1057" w:type="dxa"/>
            <w:tcBorders>
              <w:top w:val="nil"/>
              <w:left w:val="nil"/>
              <w:bottom w:val="single" w:sz="8" w:space="0" w:color="FFFFFF"/>
              <w:right w:val="single" w:sz="8" w:space="0" w:color="FFFFFF"/>
            </w:tcBorders>
            <w:shd w:val="clear" w:color="000000" w:fill="B4C6E7"/>
            <w:vAlign w:val="center"/>
            <w:hideMark/>
          </w:tcPr>
          <w:p w14:paraId="792C06B4"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18,400.00</w:t>
            </w:r>
          </w:p>
        </w:tc>
        <w:tc>
          <w:tcPr>
            <w:tcW w:w="1141" w:type="dxa"/>
            <w:tcBorders>
              <w:top w:val="nil"/>
              <w:left w:val="nil"/>
              <w:bottom w:val="single" w:sz="8" w:space="0" w:color="FFFFFF"/>
              <w:right w:val="single" w:sz="8" w:space="0" w:color="FFFFFF"/>
            </w:tcBorders>
            <w:shd w:val="clear" w:color="000000" w:fill="B4C6E7"/>
            <w:vAlign w:val="center"/>
            <w:hideMark/>
          </w:tcPr>
          <w:p w14:paraId="290A251F"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17.4</w:t>
            </w:r>
          </w:p>
        </w:tc>
      </w:tr>
      <w:tr w:rsidR="00082EDA" w:rsidRPr="00AC2883" w14:paraId="47218AB9" w14:textId="77777777" w:rsidTr="00082EDA">
        <w:trPr>
          <w:trHeight w:val="351"/>
        </w:trPr>
        <w:tc>
          <w:tcPr>
            <w:tcW w:w="889" w:type="dxa"/>
            <w:tcBorders>
              <w:top w:val="nil"/>
              <w:left w:val="single" w:sz="8" w:space="0" w:color="FFFFFF"/>
              <w:bottom w:val="single" w:sz="8" w:space="0" w:color="FFFFFF"/>
              <w:right w:val="single" w:sz="8" w:space="0" w:color="FFFFFF"/>
            </w:tcBorders>
            <w:shd w:val="clear" w:color="000000" w:fill="4472C4"/>
            <w:vAlign w:val="center"/>
            <w:hideMark/>
          </w:tcPr>
          <w:p w14:paraId="5962F491" w14:textId="77777777" w:rsidR="00082EDA" w:rsidRPr="00AC2883" w:rsidRDefault="00082EDA" w:rsidP="00082EDA">
            <w:pPr>
              <w:spacing w:after="0" w:line="240" w:lineRule="auto"/>
              <w:rPr>
                <w:rFonts w:ascii="Roboto" w:eastAsia="Times New Roman" w:hAnsi="Roboto" w:cs="Calibri"/>
                <w:b/>
                <w:bCs/>
                <w:color w:val="FFFFFF"/>
                <w:sz w:val="14"/>
                <w:szCs w:val="14"/>
                <w:lang w:val="en-GB" w:eastAsia="en-GB"/>
              </w:rPr>
            </w:pPr>
            <w:r w:rsidRPr="00AC2883">
              <w:rPr>
                <w:rFonts w:ascii="Roboto" w:eastAsia="Times New Roman" w:hAnsi="Roboto" w:cs="Calibri"/>
                <w:b/>
                <w:bCs/>
                <w:color w:val="FFFFFF"/>
                <w:sz w:val="14"/>
                <w:szCs w:val="14"/>
                <w:lang w:val="en-GB" w:eastAsia="en-GB"/>
              </w:rPr>
              <w:t>Cote d'Ivoire</w:t>
            </w:r>
          </w:p>
        </w:tc>
        <w:tc>
          <w:tcPr>
            <w:tcW w:w="1393" w:type="dxa"/>
            <w:tcBorders>
              <w:top w:val="nil"/>
              <w:left w:val="nil"/>
              <w:bottom w:val="single" w:sz="8" w:space="0" w:color="FFFFFF"/>
              <w:right w:val="single" w:sz="8" w:space="0" w:color="FFFFFF"/>
            </w:tcBorders>
            <w:shd w:val="clear" w:color="000000" w:fill="D9E2F3"/>
            <w:vAlign w:val="center"/>
            <w:hideMark/>
          </w:tcPr>
          <w:p w14:paraId="444D3EA9"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275</w:t>
            </w:r>
          </w:p>
        </w:tc>
        <w:tc>
          <w:tcPr>
            <w:tcW w:w="1141" w:type="dxa"/>
            <w:tcBorders>
              <w:top w:val="nil"/>
              <w:left w:val="nil"/>
              <w:bottom w:val="single" w:sz="8" w:space="0" w:color="FFFFFF"/>
              <w:right w:val="single" w:sz="8" w:space="0" w:color="FFFFFF"/>
            </w:tcBorders>
            <w:shd w:val="clear" w:color="000000" w:fill="B4C6E7"/>
            <w:vAlign w:val="center"/>
            <w:hideMark/>
          </w:tcPr>
          <w:p w14:paraId="6269A705"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68.6</w:t>
            </w:r>
          </w:p>
        </w:tc>
        <w:tc>
          <w:tcPr>
            <w:tcW w:w="1057" w:type="dxa"/>
            <w:tcBorders>
              <w:top w:val="nil"/>
              <w:left w:val="nil"/>
              <w:bottom w:val="single" w:sz="8" w:space="0" w:color="FFFFFF"/>
              <w:right w:val="single" w:sz="8" w:space="0" w:color="FFFFFF"/>
            </w:tcBorders>
            <w:shd w:val="clear" w:color="000000" w:fill="D9E2F3"/>
            <w:vAlign w:val="center"/>
            <w:hideMark/>
          </w:tcPr>
          <w:p w14:paraId="0A394B8D"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9,910.28</w:t>
            </w:r>
          </w:p>
        </w:tc>
        <w:tc>
          <w:tcPr>
            <w:tcW w:w="1141" w:type="dxa"/>
            <w:tcBorders>
              <w:top w:val="nil"/>
              <w:left w:val="nil"/>
              <w:bottom w:val="single" w:sz="8" w:space="0" w:color="FFFFFF"/>
              <w:right w:val="single" w:sz="8" w:space="0" w:color="FFFFFF"/>
            </w:tcBorders>
            <w:shd w:val="clear" w:color="000000" w:fill="D9E2F3"/>
            <w:vAlign w:val="center"/>
            <w:hideMark/>
          </w:tcPr>
          <w:p w14:paraId="531426CE" w14:textId="77777777" w:rsidR="00082EDA" w:rsidRPr="00AC2883" w:rsidRDefault="00082EDA" w:rsidP="00082EDA">
            <w:pPr>
              <w:spacing w:after="0" w:line="240" w:lineRule="auto"/>
              <w:jc w:val="center"/>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26.5</w:t>
            </w:r>
          </w:p>
        </w:tc>
      </w:tr>
      <w:tr w:rsidR="00082EDA" w:rsidRPr="00AC2883" w14:paraId="0E8259CE" w14:textId="77777777" w:rsidTr="00082EDA">
        <w:trPr>
          <w:trHeight w:val="281"/>
        </w:trPr>
        <w:tc>
          <w:tcPr>
            <w:tcW w:w="5621" w:type="dxa"/>
            <w:gridSpan w:val="5"/>
            <w:tcBorders>
              <w:top w:val="nil"/>
              <w:left w:val="nil"/>
              <w:bottom w:val="nil"/>
              <w:right w:val="nil"/>
            </w:tcBorders>
            <w:shd w:val="clear" w:color="auto" w:fill="auto"/>
            <w:noWrap/>
            <w:vAlign w:val="center"/>
            <w:hideMark/>
          </w:tcPr>
          <w:p w14:paraId="6CD3A589" w14:textId="77777777" w:rsidR="00082EDA" w:rsidRPr="00AC2883" w:rsidRDefault="00082EDA" w:rsidP="00082EDA">
            <w:pPr>
              <w:spacing w:after="0" w:line="240" w:lineRule="auto"/>
              <w:rPr>
                <w:rFonts w:ascii="Roboto" w:eastAsia="Times New Roman" w:hAnsi="Roboto" w:cs="Calibri"/>
                <w:color w:val="000000"/>
                <w:sz w:val="14"/>
                <w:szCs w:val="14"/>
                <w:lang w:val="en-GB" w:eastAsia="en-GB"/>
              </w:rPr>
            </w:pPr>
            <w:r w:rsidRPr="00AC2883">
              <w:rPr>
                <w:rFonts w:ascii="Roboto" w:eastAsia="Times New Roman" w:hAnsi="Roboto" w:cs="Calibri"/>
                <w:color w:val="000000"/>
                <w:sz w:val="14"/>
                <w:szCs w:val="14"/>
                <w:lang w:val="en-GB" w:eastAsia="en-GB"/>
              </w:rPr>
              <w:t xml:space="preserve"> Source: World Bank and DC L’Afrique Research  *2018, **2019, ***2014</w:t>
            </w:r>
          </w:p>
        </w:tc>
      </w:tr>
    </w:tbl>
    <w:p w14:paraId="5E4E2CE1" w14:textId="77777777" w:rsidR="003913B6" w:rsidRDefault="003913B6" w:rsidP="0094404A">
      <w:pPr>
        <w:spacing w:after="0"/>
        <w:jc w:val="both"/>
        <w:rPr>
          <w:rFonts w:asciiTheme="minorHAnsi" w:hAnsiTheme="minorHAnsi" w:cstheme="minorHAnsi"/>
          <w:sz w:val="16"/>
          <w:szCs w:val="18"/>
        </w:rPr>
      </w:pPr>
    </w:p>
    <w:p w14:paraId="5D1696C6" w14:textId="72C155F1" w:rsidR="006A67D6" w:rsidRDefault="006A67D6" w:rsidP="00E63575">
      <w:pPr>
        <w:spacing w:after="0"/>
        <w:jc w:val="both"/>
        <w:rPr>
          <w:rFonts w:asciiTheme="minorHAnsi" w:hAnsiTheme="minorHAnsi" w:cstheme="minorHAnsi"/>
          <w:sz w:val="16"/>
          <w:szCs w:val="18"/>
        </w:rPr>
      </w:pPr>
    </w:p>
    <w:p w14:paraId="7E0B0126" w14:textId="0737FFBA" w:rsidR="00AC2883" w:rsidRDefault="00AC2883" w:rsidP="00E63575">
      <w:pPr>
        <w:spacing w:after="0"/>
        <w:jc w:val="both"/>
        <w:rPr>
          <w:rFonts w:asciiTheme="minorHAnsi" w:hAnsiTheme="minorHAnsi" w:cstheme="minorHAnsi"/>
          <w:sz w:val="16"/>
          <w:szCs w:val="18"/>
        </w:rPr>
      </w:pPr>
    </w:p>
    <w:p w14:paraId="0A5A2BDC" w14:textId="40514D9F" w:rsidR="00AC2883" w:rsidRDefault="00AC2883" w:rsidP="00E63575">
      <w:pPr>
        <w:spacing w:after="0"/>
        <w:jc w:val="both"/>
        <w:rPr>
          <w:rFonts w:asciiTheme="minorHAnsi" w:hAnsiTheme="minorHAnsi" w:cstheme="minorHAnsi"/>
          <w:sz w:val="16"/>
          <w:szCs w:val="18"/>
        </w:rPr>
      </w:pPr>
    </w:p>
    <w:p w14:paraId="0A1B972B" w14:textId="5F830E42" w:rsidR="00AC2883" w:rsidRDefault="00AC2883" w:rsidP="00E63575">
      <w:pPr>
        <w:spacing w:after="0"/>
        <w:jc w:val="both"/>
        <w:rPr>
          <w:rFonts w:asciiTheme="minorHAnsi" w:hAnsiTheme="minorHAnsi" w:cstheme="minorHAnsi"/>
          <w:sz w:val="16"/>
          <w:szCs w:val="18"/>
        </w:rPr>
      </w:pPr>
    </w:p>
    <w:p w14:paraId="41C6D850" w14:textId="046542D8" w:rsidR="00AC2883" w:rsidRDefault="00AC2883" w:rsidP="00E63575">
      <w:pPr>
        <w:spacing w:after="0"/>
        <w:jc w:val="both"/>
        <w:rPr>
          <w:rFonts w:asciiTheme="minorHAnsi" w:hAnsiTheme="minorHAnsi" w:cstheme="minorHAnsi"/>
          <w:sz w:val="16"/>
          <w:szCs w:val="18"/>
        </w:rPr>
      </w:pPr>
    </w:p>
    <w:p w14:paraId="3BC1FA69" w14:textId="1BB072DA" w:rsidR="00AC2883" w:rsidRDefault="00AC2883" w:rsidP="00E63575">
      <w:pPr>
        <w:spacing w:after="0"/>
        <w:jc w:val="both"/>
        <w:rPr>
          <w:rFonts w:asciiTheme="minorHAnsi" w:hAnsiTheme="minorHAnsi" w:cstheme="minorHAnsi"/>
          <w:sz w:val="16"/>
          <w:szCs w:val="18"/>
        </w:rPr>
      </w:pPr>
    </w:p>
    <w:p w14:paraId="5B32CD77" w14:textId="470137E1" w:rsidR="00AC2883" w:rsidRDefault="00AC2883" w:rsidP="00E63575">
      <w:pPr>
        <w:spacing w:after="0"/>
        <w:jc w:val="both"/>
        <w:rPr>
          <w:rFonts w:asciiTheme="minorHAnsi" w:hAnsiTheme="minorHAnsi" w:cstheme="minorHAnsi"/>
          <w:sz w:val="16"/>
          <w:szCs w:val="18"/>
        </w:rPr>
      </w:pPr>
    </w:p>
    <w:p w14:paraId="14C990ED" w14:textId="13C993F1" w:rsidR="00AC2883" w:rsidRDefault="00AC2883" w:rsidP="00E63575">
      <w:pPr>
        <w:spacing w:after="0"/>
        <w:jc w:val="both"/>
        <w:rPr>
          <w:rFonts w:asciiTheme="minorHAnsi" w:hAnsiTheme="minorHAnsi" w:cstheme="minorHAnsi"/>
          <w:sz w:val="16"/>
          <w:szCs w:val="18"/>
        </w:rPr>
      </w:pPr>
    </w:p>
    <w:p w14:paraId="373D2EBC" w14:textId="4136C640" w:rsidR="00AC2883" w:rsidRDefault="00AC2883" w:rsidP="00E63575">
      <w:pPr>
        <w:spacing w:after="0"/>
        <w:jc w:val="both"/>
        <w:rPr>
          <w:rFonts w:asciiTheme="minorHAnsi" w:hAnsiTheme="minorHAnsi" w:cstheme="minorHAnsi"/>
          <w:sz w:val="16"/>
          <w:szCs w:val="18"/>
        </w:rPr>
      </w:pPr>
    </w:p>
    <w:p w14:paraId="6D606AED" w14:textId="77777777" w:rsidR="00AC2883" w:rsidRPr="006A67D6" w:rsidRDefault="00AC2883" w:rsidP="00E63575">
      <w:pPr>
        <w:spacing w:after="0"/>
        <w:jc w:val="both"/>
        <w:rPr>
          <w:rFonts w:asciiTheme="minorHAnsi" w:hAnsiTheme="minorHAnsi" w:cstheme="minorHAnsi"/>
          <w:sz w:val="16"/>
          <w:szCs w:val="18"/>
        </w:rPr>
      </w:pPr>
    </w:p>
    <w:sectPr w:rsidR="00AC2883" w:rsidRPr="006A67D6">
      <w:headerReference w:type="default" r:id="rId8"/>
      <w:footerReference w:type="default" r:id="rId9"/>
      <w:footerReference w:type="first" r:id="rId10"/>
      <w:type w:val="continuous"/>
      <w:pgSz w:w="11906" w:h="16838" w:code="9"/>
      <w:pgMar w:top="2790" w:right="1440" w:bottom="2160" w:left="90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6B21" w14:textId="77777777" w:rsidR="009B2ADA" w:rsidRDefault="009B2ADA">
      <w:pPr>
        <w:spacing w:after="0" w:line="240" w:lineRule="auto"/>
      </w:pPr>
      <w:r>
        <w:separator/>
      </w:r>
    </w:p>
  </w:endnote>
  <w:endnote w:type="continuationSeparator" w:id="0">
    <w:p w14:paraId="681F90B9" w14:textId="77777777" w:rsidR="009B2ADA" w:rsidRDefault="009B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4020202020204"/>
    <w:charset w:val="00"/>
    <w:family w:val="swiss"/>
    <w:pitch w:val="variable"/>
    <w:sig w:usb0="20000287" w:usb1="00000001" w:usb2="00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C2CC" w14:textId="7B191F09" w:rsidR="00402B0C" w:rsidRDefault="00EC7942">
    <w:pPr>
      <w:pStyle w:val="Footer"/>
      <w:rPr>
        <w:b/>
        <w:color w:val="002060"/>
        <w:sz w:val="18"/>
        <w:szCs w:val="18"/>
      </w:rPr>
    </w:pPr>
    <w:r>
      <w:rPr>
        <w:noProof/>
        <w:sz w:val="20"/>
        <w:lang w:val="en-GB" w:eastAsia="en-GB"/>
      </w:rPr>
      <mc:AlternateContent>
        <mc:Choice Requires="wps">
          <w:drawing>
            <wp:anchor distT="45720" distB="45720" distL="114300" distR="114300" simplePos="0" relativeHeight="251659264" behindDoc="0" locked="0" layoutInCell="1" allowOverlap="1" wp14:anchorId="0ECE8331" wp14:editId="40B99CFA">
              <wp:simplePos x="0" y="0"/>
              <wp:positionH relativeFrom="margin">
                <wp:posOffset>3676650</wp:posOffset>
              </wp:positionH>
              <wp:positionV relativeFrom="paragraph">
                <wp:posOffset>-286385</wp:posOffset>
              </wp:positionV>
              <wp:extent cx="2620010" cy="10382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0010" cy="1038225"/>
                      </a:xfrm>
                      <a:prstGeom prst="rect">
                        <a:avLst/>
                      </a:prstGeom>
                      <a:noFill/>
                      <a:ln w="9525" cap="flat">
                        <a:noFill/>
                      </a:ln>
                    </wps:spPr>
                    <wps:txbx>
                      <w:txbxContent>
                        <w:p w14:paraId="1ABE6290" w14:textId="77777777" w:rsidR="00402B0C" w:rsidRDefault="001A7F5C">
                          <w:pPr>
                            <w:spacing w:after="0"/>
                            <w:rPr>
                              <w:rFonts w:ascii="Roboto" w:hAnsi="Roboto"/>
                              <w:b/>
                              <w:color w:val="2E3192"/>
                              <w:sz w:val="14"/>
                              <w:szCs w:val="14"/>
                            </w:rPr>
                          </w:pPr>
                          <w:r>
                            <w:rPr>
                              <w:rFonts w:ascii="Roboto" w:hAnsi="Roboto"/>
                              <w:b/>
                              <w:color w:val="2E3192"/>
                              <w:sz w:val="14"/>
                              <w:szCs w:val="14"/>
                            </w:rPr>
                            <w:t xml:space="preserve">DC L’AFRIQUE RESEARCH TEAM                 </w:t>
                          </w:r>
                        </w:p>
                        <w:p w14:paraId="14D7F400" w14:textId="77777777" w:rsidR="00402B0C" w:rsidRDefault="001A7F5C">
                          <w:pPr>
                            <w:spacing w:after="0"/>
                            <w:rPr>
                              <w:rFonts w:ascii="Roboto" w:hAnsi="Roboto"/>
                              <w:b/>
                              <w:color w:val="2E3192"/>
                              <w:sz w:val="14"/>
                              <w:szCs w:val="14"/>
                            </w:rPr>
                          </w:pPr>
                          <w:r>
                            <w:rPr>
                              <w:rFonts w:ascii="Roboto" w:hAnsi="Roboto"/>
                              <w:color w:val="2E3192"/>
                              <w:sz w:val="14"/>
                              <w:szCs w:val="14"/>
                            </w:rPr>
                            <w:t xml:space="preserve">Email: </w:t>
                          </w:r>
                          <w:hyperlink r:id="rId1" w:history="1">
                            <w:r>
                              <w:rPr>
                                <w:rStyle w:val="Hyperlink"/>
                                <w:rFonts w:ascii="Roboto" w:hAnsi="Roboto"/>
                                <w:sz w:val="14"/>
                                <w:szCs w:val="14"/>
                              </w:rPr>
                              <w:t>info@dclafrique.com</w:t>
                            </w:r>
                          </w:hyperlink>
                          <w:r>
                            <w:rPr>
                              <w:rFonts w:ascii="Roboto" w:hAnsi="Roboto"/>
                              <w:b/>
                              <w:color w:val="2E3192"/>
                              <w:sz w:val="14"/>
                              <w:szCs w:val="14"/>
                            </w:rPr>
                            <w:t xml:space="preserve">                       </w:t>
                          </w:r>
                        </w:p>
                        <w:p w14:paraId="3BB854A1" w14:textId="6EE84E88" w:rsidR="00402B0C" w:rsidRDefault="001A7F5C">
                          <w:pPr>
                            <w:spacing w:after="0"/>
                            <w:rPr>
                              <w:rFonts w:ascii="Roboto" w:hAnsi="Roboto"/>
                              <w:color w:val="2E3192"/>
                              <w:sz w:val="14"/>
                              <w:szCs w:val="14"/>
                            </w:rPr>
                          </w:pPr>
                          <w:r>
                            <w:rPr>
                              <w:rFonts w:ascii="Roboto" w:hAnsi="Roboto"/>
                              <w:color w:val="2E3192"/>
                              <w:sz w:val="14"/>
                              <w:szCs w:val="14"/>
                            </w:rPr>
                            <w:t>Ms. Nancy Brown, Editor</w:t>
                          </w:r>
                        </w:p>
                        <w:p w14:paraId="299379E9" w14:textId="77777777" w:rsidR="00402B0C" w:rsidRDefault="001A7F5C">
                          <w:pPr>
                            <w:spacing w:after="0"/>
                            <w:rPr>
                              <w:rFonts w:ascii="Roboto" w:hAnsi="Roboto"/>
                              <w:color w:val="2E3192"/>
                              <w:sz w:val="14"/>
                              <w:szCs w:val="14"/>
                            </w:rPr>
                          </w:pPr>
                          <w:r>
                            <w:rPr>
                              <w:rFonts w:ascii="Roboto" w:hAnsi="Roboto"/>
                              <w:color w:val="2E3192"/>
                              <w:sz w:val="14"/>
                              <w:szCs w:val="14"/>
                            </w:rPr>
                            <w:t xml:space="preserve">Mr. Adjei Gyamfi Gyimah, Transactions Advisor &amp; Editor </w:t>
                          </w:r>
                        </w:p>
                        <w:p w14:paraId="19B895D2" w14:textId="77777777" w:rsidR="00402B0C" w:rsidRDefault="001A7F5C">
                          <w:pPr>
                            <w:spacing w:after="0"/>
                            <w:rPr>
                              <w:rFonts w:ascii="Roboto" w:hAnsi="Roboto"/>
                              <w:color w:val="2E3192"/>
                              <w:sz w:val="14"/>
                              <w:szCs w:val="14"/>
                            </w:rPr>
                          </w:pPr>
                          <w:r>
                            <w:rPr>
                              <w:rFonts w:ascii="Roboto" w:hAnsi="Roboto"/>
                              <w:color w:val="2E3192"/>
                              <w:sz w:val="14"/>
                              <w:szCs w:val="14"/>
                            </w:rPr>
                            <w:t xml:space="preserve">Ms. Ruth Tieku, Transactions Advisor           </w:t>
                          </w:r>
                        </w:p>
                        <w:p w14:paraId="59585947" w14:textId="77777777" w:rsidR="00402B0C" w:rsidRDefault="001A7F5C">
                          <w:pPr>
                            <w:spacing w:after="0"/>
                            <w:rPr>
                              <w:rFonts w:ascii="Roboto" w:hAnsi="Roboto"/>
                              <w:color w:val="2E3192"/>
                              <w:sz w:val="14"/>
                              <w:szCs w:val="14"/>
                            </w:rPr>
                          </w:pPr>
                          <w:r>
                            <w:rPr>
                              <w:rFonts w:ascii="Roboto" w:hAnsi="Roboto"/>
                              <w:color w:val="2E3192"/>
                              <w:sz w:val="14"/>
                              <w:szCs w:val="14"/>
                            </w:rPr>
                            <w:t>Ms. Racheal-Edna Amoah: Transactions Advisor</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V relativeFrom="margin">
                <wp14:pctHeight>0</wp14:pctHeight>
              </wp14:sizeRelV>
            </wp:anchor>
          </w:drawing>
        </mc:Choice>
        <mc:Fallback>
          <w:pict>
            <v:shapetype w14:anchorId="0ECE8331" id="_x0000_t202" coordsize="21600,21600" o:spt="202" path="m,l,21600r21600,l21600,xe">
              <v:stroke joinstyle="miter"/>
              <v:path gradientshapeok="t" o:connecttype="rect"/>
            </v:shapetype>
            <v:shape id="_x0000_s1029" type="#_x0000_t202" style="position:absolute;margin-left:289.5pt;margin-top:-22.55pt;width:206.3pt;height:81.75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" filled="f" stroked="f">
              <v:path arrowok="t"/>
              <v:textbox>
                <w:txbxContent>
                  <w:p w14:paraId="1ABE6290" w14:textId="77777777" w:rsidR="00402B0C" w:rsidRDefault="001A7F5C">
                    <w:pPr>
                      <w:spacing w:after="0"/>
                      <w:rPr>
                        <w:rFonts w:ascii="Roboto" w:hAnsi="Roboto"/>
                        <w:b/>
                        <w:color w:val="2E3192"/>
                        <w:sz w:val="14"/>
                        <w:szCs w:val="14"/>
                      </w:rPr>
                    </w:pPr>
                    <w:r>
                      <w:rPr>
                        <w:rFonts w:ascii="Roboto" w:hAnsi="Roboto"/>
                        <w:b/>
                        <w:color w:val="2E3192"/>
                        <w:sz w:val="14"/>
                        <w:szCs w:val="14"/>
                      </w:rPr>
                      <w:t xml:space="preserve">DC L’AFRIQUE RESEARCH TEAM                 </w:t>
                    </w:r>
                  </w:p>
                  <w:p w14:paraId="14D7F400" w14:textId="77777777" w:rsidR="00402B0C" w:rsidRDefault="001A7F5C">
                    <w:pPr>
                      <w:spacing w:after="0"/>
                      <w:rPr>
                        <w:rFonts w:ascii="Roboto" w:hAnsi="Roboto"/>
                        <w:b/>
                        <w:color w:val="2E3192"/>
                        <w:sz w:val="14"/>
                        <w:szCs w:val="14"/>
                      </w:rPr>
                    </w:pPr>
                    <w:r>
                      <w:rPr>
                        <w:rFonts w:ascii="Roboto" w:hAnsi="Roboto"/>
                        <w:color w:val="2E3192"/>
                        <w:sz w:val="14"/>
                        <w:szCs w:val="14"/>
                      </w:rPr>
                      <w:t xml:space="preserve">Email: </w:t>
                    </w:r>
                    <w:hyperlink r:id="rId2" w:history="1">
                      <w:r>
                        <w:rPr>
                          <w:rStyle w:val="Hyperlink"/>
                          <w:rFonts w:ascii="Roboto" w:hAnsi="Roboto"/>
                          <w:sz w:val="14"/>
                          <w:szCs w:val="14"/>
                        </w:rPr>
                        <w:t>info@dclafrique.com</w:t>
                      </w:r>
                    </w:hyperlink>
                    <w:r>
                      <w:rPr>
                        <w:rFonts w:ascii="Roboto" w:hAnsi="Roboto"/>
                        <w:b/>
                        <w:color w:val="2E3192"/>
                        <w:sz w:val="14"/>
                        <w:szCs w:val="14"/>
                      </w:rPr>
                      <w:t xml:space="preserve">                       </w:t>
                    </w:r>
                  </w:p>
                  <w:p w14:paraId="3BB854A1" w14:textId="6EE84E88" w:rsidR="00402B0C" w:rsidRDefault="001A7F5C">
                    <w:pPr>
                      <w:spacing w:after="0"/>
                      <w:rPr>
                        <w:rFonts w:ascii="Roboto" w:hAnsi="Roboto"/>
                        <w:color w:val="2E3192"/>
                        <w:sz w:val="14"/>
                        <w:szCs w:val="14"/>
                      </w:rPr>
                    </w:pPr>
                    <w:r>
                      <w:rPr>
                        <w:rFonts w:ascii="Roboto" w:hAnsi="Roboto"/>
                        <w:color w:val="2E3192"/>
                        <w:sz w:val="14"/>
                        <w:szCs w:val="14"/>
                      </w:rPr>
                      <w:t>Ms. Nancy Brown, Editor</w:t>
                    </w:r>
                  </w:p>
                  <w:p w14:paraId="299379E9" w14:textId="77777777" w:rsidR="00402B0C" w:rsidRDefault="001A7F5C">
                    <w:pPr>
                      <w:spacing w:after="0"/>
                      <w:rPr>
                        <w:rFonts w:ascii="Roboto" w:hAnsi="Roboto"/>
                        <w:color w:val="2E3192"/>
                        <w:sz w:val="14"/>
                        <w:szCs w:val="14"/>
                      </w:rPr>
                    </w:pPr>
                    <w:r>
                      <w:rPr>
                        <w:rFonts w:ascii="Roboto" w:hAnsi="Roboto"/>
                        <w:color w:val="2E3192"/>
                        <w:sz w:val="14"/>
                        <w:szCs w:val="14"/>
                      </w:rPr>
                      <w:t xml:space="preserve">Mr. Adjei Gyamfi Gyimah, Transactions Advisor &amp; Editor </w:t>
                    </w:r>
                  </w:p>
                  <w:p w14:paraId="19B895D2" w14:textId="77777777" w:rsidR="00402B0C" w:rsidRDefault="001A7F5C">
                    <w:pPr>
                      <w:spacing w:after="0"/>
                      <w:rPr>
                        <w:rFonts w:ascii="Roboto" w:hAnsi="Roboto"/>
                        <w:color w:val="2E3192"/>
                        <w:sz w:val="14"/>
                        <w:szCs w:val="14"/>
                      </w:rPr>
                    </w:pPr>
                    <w:r>
                      <w:rPr>
                        <w:rFonts w:ascii="Roboto" w:hAnsi="Roboto"/>
                        <w:color w:val="2E3192"/>
                        <w:sz w:val="14"/>
                        <w:szCs w:val="14"/>
                      </w:rPr>
                      <w:t xml:space="preserve">Ms. Ruth Tieku, Transactions Advisor           </w:t>
                    </w:r>
                  </w:p>
                  <w:p w14:paraId="59585947" w14:textId="77777777" w:rsidR="00402B0C" w:rsidRDefault="001A7F5C">
                    <w:pPr>
                      <w:spacing w:after="0"/>
                      <w:rPr>
                        <w:rFonts w:ascii="Roboto" w:hAnsi="Roboto"/>
                        <w:color w:val="2E3192"/>
                        <w:sz w:val="14"/>
                        <w:szCs w:val="14"/>
                      </w:rPr>
                    </w:pPr>
                    <w:r>
                      <w:rPr>
                        <w:rFonts w:ascii="Roboto" w:hAnsi="Roboto"/>
                        <w:color w:val="2E3192"/>
                        <w:sz w:val="14"/>
                        <w:szCs w:val="14"/>
                      </w:rPr>
                      <w:t>Ms. Racheal-Edna Amoah: Transactions Advisor</w:t>
                    </w:r>
                  </w:p>
                </w:txbxContent>
              </v:textbox>
              <w10:wrap type="square" anchorx="margin"/>
            </v:shape>
          </w:pict>
        </mc:Fallback>
      </mc:AlternateContent>
    </w:r>
    <w:r w:rsidR="001A7F5C">
      <w:rPr>
        <w:noProof/>
        <w:sz w:val="20"/>
        <w:lang w:val="en-GB" w:eastAsia="en-GB"/>
      </w:rPr>
      <mc:AlternateContent>
        <mc:Choice Requires="wps">
          <w:drawing>
            <wp:anchor distT="0" distB="0" distL="114300" distR="114300" simplePos="0" relativeHeight="251660288" behindDoc="0" locked="0" layoutInCell="1" allowOverlap="1" wp14:anchorId="783B38A9" wp14:editId="12A09683">
              <wp:simplePos x="0" y="0"/>
              <wp:positionH relativeFrom="page">
                <wp:posOffset>984889</wp:posOffset>
              </wp:positionH>
              <wp:positionV relativeFrom="paragraph">
                <wp:posOffset>-490224</wp:posOffset>
              </wp:positionV>
              <wp:extent cx="5819775" cy="299720"/>
              <wp:effectExtent l="0" t="0" r="0"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0410" cy="300355"/>
                      </a:xfrm>
                      <a:prstGeom prst="rect">
                        <a:avLst/>
                      </a:prstGeom>
                      <a:noFill/>
                      <a:ln w="6350" cap="flat">
                        <a:noFill/>
                      </a:ln>
                    </wps:spPr>
                    <wps:txbx>
                      <w:txbxContent>
                        <w:p w14:paraId="0B95798F" w14:textId="77777777" w:rsidR="00402B0C" w:rsidRDefault="001A7F5C">
                          <w:pPr>
                            <w:rPr>
                              <w:rFonts w:ascii="Roboto" w:hAnsi="Roboto"/>
                              <w:b/>
                              <w:color w:val="2E3192"/>
                              <w:sz w:val="16"/>
                              <w:szCs w:val="16"/>
                            </w:rPr>
                          </w:pPr>
                          <w:r>
                            <w:rPr>
                              <w:rFonts w:ascii="Roboto" w:hAnsi="Roboto"/>
                              <w:b/>
                              <w:color w:val="2E3192"/>
                              <w:sz w:val="16"/>
                              <w:szCs w:val="16"/>
                            </w:rPr>
                            <w:t>Services Provided:   Transactions Advisory II   Research &amp; Capacity Building  II  Training &amp; Consulting</w:t>
                          </w:r>
                        </w:p>
                        <w:p w14:paraId="006528DD" w14:textId="77777777" w:rsidR="00402B0C" w:rsidRDefault="00402B0C">
                          <w:pPr>
                            <w:rPr>
                              <w:rFonts w:ascii="Roboto" w:hAnsi="Roboto"/>
                              <w:b/>
                              <w:color w:val="2E3192"/>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783B38A9" id="Text Box 6" o:spid="_x0000_s1030" type="#_x0000_t202" style="position:absolute;margin-left:77.55pt;margin-top:-38.6pt;width:458.25pt;height:23.6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" filled="f" stroked="f" strokeweight=".5pt">
              <v:path arrowok="t"/>
              <v:textbox>
                <w:txbxContent>
                  <w:p w14:paraId="0B95798F" w14:textId="77777777" w:rsidR="00402B0C" w:rsidRDefault="001A7F5C">
                    <w:pPr>
                      <w:rPr>
                        <w:rFonts w:ascii="Roboto" w:hAnsi="Roboto"/>
                        <w:b/>
                        <w:color w:val="2E3192"/>
                        <w:sz w:val="16"/>
                        <w:szCs w:val="16"/>
                      </w:rPr>
                    </w:pPr>
                    <w:r>
                      <w:rPr>
                        <w:rFonts w:ascii="Roboto" w:hAnsi="Roboto"/>
                        <w:b/>
                        <w:color w:val="2E3192"/>
                        <w:sz w:val="16"/>
                        <w:szCs w:val="16"/>
                      </w:rPr>
                      <w:t xml:space="preserve">Services Provided:   Transactions Advisory II   Research &amp; Capacity </w:t>
                    </w:r>
                    <w:proofErr w:type="gramStart"/>
                    <w:r>
                      <w:rPr>
                        <w:rFonts w:ascii="Roboto" w:hAnsi="Roboto"/>
                        <w:b/>
                        <w:color w:val="2E3192"/>
                        <w:sz w:val="16"/>
                        <w:szCs w:val="16"/>
                      </w:rPr>
                      <w:t>Building  II</w:t>
                    </w:r>
                    <w:proofErr w:type="gramEnd"/>
                    <w:r>
                      <w:rPr>
                        <w:rFonts w:ascii="Roboto" w:hAnsi="Roboto"/>
                        <w:b/>
                        <w:color w:val="2E3192"/>
                        <w:sz w:val="16"/>
                        <w:szCs w:val="16"/>
                      </w:rPr>
                      <w:t xml:space="preserve">  Training &amp; Consulting</w:t>
                    </w:r>
                  </w:p>
                  <w:p w14:paraId="006528DD" w14:textId="77777777" w:rsidR="00402B0C" w:rsidRDefault="00402B0C">
                    <w:pPr>
                      <w:rPr>
                        <w:rFonts w:ascii="Roboto" w:hAnsi="Roboto"/>
                        <w:b/>
                        <w:color w:val="2E3192"/>
                        <w:sz w:val="16"/>
                        <w:szCs w:val="16"/>
                        <w:lang w:val="en-GB"/>
                      </w:rPr>
                    </w:pPr>
                  </w:p>
                </w:txbxContent>
              </v:textbox>
              <w10:wrap anchorx="page"/>
            </v:shape>
          </w:pict>
        </mc:Fallback>
      </mc:AlternateContent>
    </w:r>
    <w:r w:rsidR="001A7F5C">
      <w:rPr>
        <w:noProof/>
        <w:sz w:val="20"/>
        <w:lang w:val="en-GB" w:eastAsia="en-GB"/>
      </w:rPr>
      <mc:AlternateContent>
        <mc:Choice Requires="wps">
          <w:drawing>
            <wp:anchor distT="0" distB="0" distL="114300" distR="114300" simplePos="0" relativeHeight="251658240" behindDoc="0" locked="0" layoutInCell="1" allowOverlap="1" wp14:anchorId="40BD59DE" wp14:editId="3B2D755C">
              <wp:simplePos x="0" y="0"/>
              <wp:positionH relativeFrom="column">
                <wp:posOffset>-42550</wp:posOffset>
              </wp:positionH>
              <wp:positionV relativeFrom="paragraph">
                <wp:posOffset>-290199</wp:posOffset>
              </wp:positionV>
              <wp:extent cx="3476625" cy="9144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260" cy="915035"/>
                      </a:xfrm>
                      <a:prstGeom prst="rect">
                        <a:avLst/>
                      </a:prstGeom>
                      <a:noFill/>
                      <a:ln w="6350" cap="flat">
                        <a:noFill/>
                      </a:ln>
                    </wps:spPr>
                    <wps:txbx>
                      <w:txbxContent>
                        <w:p w14:paraId="37009A82" w14:textId="77777777" w:rsidR="00402B0C" w:rsidRDefault="001A7F5C">
                          <w:pPr>
                            <w:rPr>
                              <w:rFonts w:ascii="Roboto" w:hAnsi="Roboto"/>
                              <w:color w:val="2E3192"/>
                              <w:sz w:val="12"/>
                              <w:szCs w:val="12"/>
                            </w:rPr>
                          </w:pPr>
                          <w:r>
                            <w:rPr>
                              <w:rFonts w:ascii="Roboto" w:hAnsi="Roboto"/>
                              <w:b/>
                              <w:color w:val="2E3192"/>
                              <w:sz w:val="12"/>
                              <w:szCs w:val="12"/>
                            </w:rPr>
                            <w:t>DISCLAIMER</w:t>
                          </w:r>
                          <w:r>
                            <w:rPr>
                              <w:rFonts w:ascii="Roboto" w:hAnsi="Roboto"/>
                              <w:color w:val="2E3192"/>
                              <w:sz w:val="12"/>
                              <w:szCs w:val="12"/>
                            </w:rPr>
                            <w:t>: This newsletter is the copyright of DC L’AFRIQUE LIMITED, is a premier climate finance institution providing advisory service for utilization of low carbon emission technologies across markets in Africa. DC L’Afrique has diversified expertise in Energy Finance, Transactions Advisory, Research, and capacity building. DC L'Afrique focuses on Public Private Partnership (PPP) investments, Project Finance with governments, multinational companies and local corporates across Africa. The information and opinions have been compiled or arrived at based on information obtained from sources believed to be reliable and in good faith.</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40BD59DE" id="Text Box 3" o:spid="_x0000_s1031" type="#_x0000_t202" style="position:absolute;margin-left:-3.35pt;margin-top:-22.85pt;width:273.75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" filled="f" stroked="f" strokeweight=".5pt">
              <v:path arrowok="t"/>
              <v:textbox>
                <w:txbxContent>
                  <w:p w14:paraId="37009A82" w14:textId="77777777" w:rsidR="00402B0C" w:rsidRDefault="001A7F5C">
                    <w:pPr>
                      <w:rPr>
                        <w:rFonts w:ascii="Roboto" w:hAnsi="Roboto"/>
                        <w:color w:val="2E3192"/>
                        <w:sz w:val="12"/>
                        <w:szCs w:val="12"/>
                      </w:rPr>
                    </w:pPr>
                    <w:r>
                      <w:rPr>
                        <w:rFonts w:ascii="Roboto" w:hAnsi="Roboto"/>
                        <w:b/>
                        <w:color w:val="2E3192"/>
                        <w:sz w:val="12"/>
                        <w:szCs w:val="12"/>
                      </w:rPr>
                      <w:t>DISCLAIMER</w:t>
                    </w:r>
                    <w:r>
                      <w:rPr>
                        <w:rFonts w:ascii="Roboto" w:hAnsi="Roboto"/>
                        <w:color w:val="2E3192"/>
                        <w:sz w:val="12"/>
                        <w:szCs w:val="12"/>
                      </w:rPr>
                      <w:t>: This newsletter is the copyright of DC L’AFRIQUE LIMITED, is a premier climate finance institution providing advisory service for utilization of low carbon emission technologies across markets in Africa. DC L’Afrique has diversified expertise in Energy Finance, Transactions Advisory, Research, and capacity building. DC L'Afrique focuses on Public Private Partnership (PPP) investments, Project Finance with governments, multinational companies and local corporates across Africa. The information and opinions have been compiled or arrived at based on information obtained from sources believed to be reliable and in good faith.</w:t>
                    </w:r>
                  </w:p>
                </w:txbxContent>
              </v:textbox>
            </v:shape>
          </w:pict>
        </mc:Fallback>
      </mc:AlternateContent>
    </w:r>
  </w:p>
  <w:p w14:paraId="0045EBF2" w14:textId="77777777" w:rsidR="00402B0C" w:rsidRDefault="00402B0C">
    <w:pPr>
      <w:pStyle w:val="Footer"/>
      <w:rPr>
        <w:color w:val="3399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96EB" w14:textId="77777777" w:rsidR="00402B0C" w:rsidRDefault="001A7F5C">
    <w:pPr>
      <w:pStyle w:val="Footer"/>
    </w:pPr>
    <w:r>
      <w:rPr>
        <w:noProof/>
        <w:sz w:val="20"/>
        <w:lang w:val="en-GB" w:eastAsia="en-GB"/>
      </w:rPr>
      <mc:AlternateContent>
        <mc:Choice Requires="wps">
          <w:drawing>
            <wp:anchor distT="0" distB="0" distL="114300" distR="114300" simplePos="0" relativeHeight="251654144" behindDoc="0" locked="0" layoutInCell="1" allowOverlap="1" wp14:anchorId="59FC30D9" wp14:editId="3AEADA49">
              <wp:simplePos x="0" y="0"/>
              <wp:positionH relativeFrom="column">
                <wp:posOffset>-915675</wp:posOffset>
              </wp:positionH>
              <wp:positionV relativeFrom="paragraph">
                <wp:posOffset>138435</wp:posOffset>
              </wp:positionV>
              <wp:extent cx="7884795" cy="486410"/>
              <wp:effectExtent l="0" t="0" r="1905" b="889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5430" cy="487045"/>
                      </a:xfrm>
                      <a:prstGeom prst="rect">
                        <a:avLst/>
                      </a:prstGeom>
                      <a:solidFill>
                        <a:srgbClr val="339966"/>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rect w14:anchorId="432520D5" id="Rectangle 6" o:spid="_x0000_s1026" style="position:absolute;margin-left:-72.1pt;margin-top:10.9pt;width:620.85pt;height:38.3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" fillcolor="#396"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7265" w14:textId="77777777" w:rsidR="009B2ADA" w:rsidRDefault="009B2ADA">
      <w:pPr>
        <w:spacing w:after="0" w:line="240" w:lineRule="auto"/>
      </w:pPr>
      <w:r>
        <w:separator/>
      </w:r>
    </w:p>
  </w:footnote>
  <w:footnote w:type="continuationSeparator" w:id="0">
    <w:p w14:paraId="43095F06" w14:textId="77777777" w:rsidR="009B2ADA" w:rsidRDefault="009B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815" w14:textId="0D1E5556" w:rsidR="00402B0C" w:rsidRDefault="004F6E63">
    <w:pPr>
      <w:pStyle w:val="Header"/>
      <w:rPr>
        <w:rFonts w:ascii="Roboto" w:hAnsi="Roboto"/>
        <w:b/>
        <w:color w:val="FFFFFF" w:themeColor="background1"/>
        <w:sz w:val="68"/>
        <w:szCs w:val="68"/>
      </w:rPr>
    </w:pPr>
    <w:r>
      <w:rPr>
        <w:noProof/>
        <w:sz w:val="20"/>
      </w:rPr>
    </w:r>
    <w:r w:rsidR="004F6E63">
      <w:rPr>
        <w:noProof/>
        <w:sz w:val="20"/>
      </w:rPr>
      <w:pict w14:anchorId="597BA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25" type="#_x0000_t75" style="position:absolute;margin-left:-44.75pt;margin-top:-35.75pt;width:594.7pt;height:840.7pt;z-index:-251657216;mso-position-horizontal-relative:text;mso-position-vertical-relative:text" filled="t">
          <v:imagedata r:id="rId1" o:title=" "/>
        </v:shape>
      </w:pict>
    </w:r>
    <w:r w:rsidR="00AC2883">
      <w:rPr>
        <w:noProof/>
        <w:sz w:val="20"/>
        <w:lang w:val="en-GB" w:eastAsia="en-GB"/>
      </w:rPr>
      <mc:AlternateContent>
        <mc:Choice Requires="wps">
          <w:drawing>
            <wp:anchor distT="45720" distB="45720" distL="114300" distR="114300" simplePos="0" relativeHeight="251655168" behindDoc="0" locked="0" layoutInCell="1" allowOverlap="1" wp14:anchorId="2620C673" wp14:editId="25610305">
              <wp:simplePos x="0" y="0"/>
              <wp:positionH relativeFrom="margin">
                <wp:posOffset>-314325</wp:posOffset>
              </wp:positionH>
              <wp:positionV relativeFrom="paragraph">
                <wp:posOffset>-57150</wp:posOffset>
              </wp:positionV>
              <wp:extent cx="5791200" cy="685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685800"/>
                      </a:xfrm>
                      <a:prstGeom prst="rect">
                        <a:avLst/>
                      </a:prstGeom>
                      <a:noFill/>
                      <a:ln w="9525" cap="flat">
                        <a:noFill/>
                      </a:ln>
                    </wps:spPr>
                    <wps:txbx>
                      <w:txbxContent>
                        <w:p w14:paraId="55323463" w14:textId="235818BB" w:rsidR="00402B0C" w:rsidRDefault="00001811">
                          <w:pPr>
                            <w:rPr>
                              <w:rFonts w:ascii="Roboto" w:hAnsi="Roboto"/>
                              <w:b/>
                              <w:color w:val="FFFFFF" w:themeColor="background1"/>
                              <w:sz w:val="48"/>
                              <w:szCs w:val="56"/>
                            </w:rPr>
                          </w:pPr>
                          <w:r>
                            <w:rPr>
                              <w:rFonts w:ascii="Roboto" w:hAnsi="Roboto"/>
                              <w:b/>
                              <w:color w:val="FFFFFF" w:themeColor="background1"/>
                              <w:sz w:val="48"/>
                              <w:szCs w:val="56"/>
                            </w:rPr>
                            <w:t xml:space="preserve">The </w:t>
                          </w:r>
                          <w:r w:rsidR="00926AF1">
                            <w:rPr>
                              <w:rFonts w:ascii="Roboto" w:hAnsi="Roboto"/>
                              <w:b/>
                              <w:color w:val="FFFFFF" w:themeColor="background1"/>
                              <w:sz w:val="48"/>
                              <w:szCs w:val="56"/>
                            </w:rPr>
                            <w:t>Climate Finance Highlight</w:t>
                          </w:r>
                        </w:p>
                        <w:p w14:paraId="4847F355" w14:textId="77777777" w:rsidR="00D94504" w:rsidRDefault="00D94504">
                          <w:pPr>
                            <w:rPr>
                              <w:rFonts w:ascii="Roboto" w:hAnsi="Roboto"/>
                              <w:b/>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0C673" id="_x0000_t202" coordsize="21600,21600" o:spt="202" path="m,l,21600r21600,l21600,xe">
              <v:stroke joinstyle="miter"/>
              <v:path gradientshapeok="t" o:connecttype="rect"/>
            </v:shapetype>
            <v:shape id="Text Box 2" o:spid="_x0000_s1026" type="#_x0000_t202" style="position:absolute;margin-left:-24.75pt;margin-top:-4.5pt;width:456pt;height:5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" filled="f" stroked="f">
              <v:path arrowok="t"/>
              <v:textbox>
                <w:txbxContent>
                  <w:p w14:paraId="55323463" w14:textId="235818BB" w:rsidR="00402B0C" w:rsidRDefault="00001811">
                    <w:pPr>
                      <w:rPr>
                        <w:rFonts w:ascii="Roboto" w:hAnsi="Roboto"/>
                        <w:b/>
                        <w:color w:val="FFFFFF" w:themeColor="background1"/>
                        <w:sz w:val="48"/>
                        <w:szCs w:val="56"/>
                      </w:rPr>
                    </w:pPr>
                    <w:r>
                      <w:rPr>
                        <w:rFonts w:ascii="Roboto" w:hAnsi="Roboto"/>
                        <w:b/>
                        <w:color w:val="FFFFFF" w:themeColor="background1"/>
                        <w:sz w:val="48"/>
                        <w:szCs w:val="56"/>
                      </w:rPr>
                      <w:t xml:space="preserve">The </w:t>
                    </w:r>
                    <w:r w:rsidR="00926AF1">
                      <w:rPr>
                        <w:rFonts w:ascii="Roboto" w:hAnsi="Roboto"/>
                        <w:b/>
                        <w:color w:val="FFFFFF" w:themeColor="background1"/>
                        <w:sz w:val="48"/>
                        <w:szCs w:val="56"/>
                      </w:rPr>
                      <w:t>Climate Finance Highlight</w:t>
                    </w:r>
                  </w:p>
                  <w:p w14:paraId="4847F355" w14:textId="77777777" w:rsidR="00D94504" w:rsidRDefault="00D94504">
                    <w:pPr>
                      <w:rPr>
                        <w:rFonts w:ascii="Roboto" w:hAnsi="Roboto"/>
                        <w:b/>
                        <w:color w:val="FFFFFF" w:themeColor="background1"/>
                        <w:sz w:val="56"/>
                        <w:szCs w:val="56"/>
                      </w:rPr>
                    </w:pPr>
                  </w:p>
                </w:txbxContent>
              </v:textbox>
              <w10:wrap type="square" anchorx="margin"/>
            </v:shape>
          </w:pict>
        </mc:Fallback>
      </mc:AlternateContent>
    </w:r>
    <w:r w:rsidR="00AC2883">
      <w:rPr>
        <w:noProof/>
        <w:sz w:val="20"/>
        <w:lang w:val="en-GB" w:eastAsia="en-GB"/>
      </w:rPr>
      <mc:AlternateContent>
        <mc:Choice Requires="wps">
          <w:drawing>
            <wp:anchor distT="45720" distB="45720" distL="114300" distR="114300" simplePos="0" relativeHeight="251657216" behindDoc="0" locked="0" layoutInCell="1" allowOverlap="1" wp14:anchorId="2A509BDC" wp14:editId="2F21112D">
              <wp:simplePos x="0" y="0"/>
              <wp:positionH relativeFrom="margin">
                <wp:posOffset>-9525</wp:posOffset>
              </wp:positionH>
              <wp:positionV relativeFrom="paragraph">
                <wp:posOffset>619125</wp:posOffset>
              </wp:positionV>
              <wp:extent cx="2352675" cy="257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257175"/>
                      </a:xfrm>
                      <a:prstGeom prst="rect">
                        <a:avLst/>
                      </a:prstGeom>
                      <a:noFill/>
                      <a:ln w="9525" cap="flat">
                        <a:noFill/>
                      </a:ln>
                    </wps:spPr>
                    <wps:txbx>
                      <w:txbxContent>
                        <w:p w14:paraId="5EC4FA1C" w14:textId="7087B0DB" w:rsidR="00402B0C" w:rsidRDefault="003638D7">
                          <w:pPr>
                            <w:rPr>
                              <w:rFonts w:ascii="Roboto" w:hAnsi="Roboto"/>
                              <w:b/>
                              <w:color w:val="FFFFFF" w:themeColor="background1"/>
                              <w:sz w:val="56"/>
                              <w:szCs w:val="56"/>
                            </w:rPr>
                          </w:pPr>
                          <w:r>
                            <w:rPr>
                              <w:rFonts w:ascii="Roboto" w:hAnsi="Roboto"/>
                              <w:color w:val="FFFFFF" w:themeColor="background1"/>
                              <w:sz w:val="20"/>
                              <w:szCs w:val="20"/>
                            </w:rPr>
                            <w:t>28</w:t>
                          </w:r>
                          <w:r w:rsidR="00A02A10">
                            <w:rPr>
                              <w:rFonts w:ascii="Roboto" w:hAnsi="Roboto"/>
                              <w:color w:val="FFFFFF" w:themeColor="background1"/>
                              <w:sz w:val="20"/>
                              <w:szCs w:val="20"/>
                              <w:vertAlign w:val="superscript"/>
                            </w:rPr>
                            <w:t>t</w:t>
                          </w:r>
                          <w:r>
                            <w:rPr>
                              <w:rFonts w:ascii="Roboto" w:hAnsi="Roboto"/>
                              <w:color w:val="FFFFFF" w:themeColor="background1"/>
                              <w:sz w:val="20"/>
                              <w:szCs w:val="20"/>
                              <w:vertAlign w:val="superscript"/>
                            </w:rPr>
                            <w:t>h</w:t>
                          </w:r>
                          <w:r w:rsidR="00A02A10">
                            <w:rPr>
                              <w:rFonts w:ascii="Roboto" w:hAnsi="Roboto"/>
                              <w:color w:val="FFFFFF" w:themeColor="background1"/>
                              <w:sz w:val="20"/>
                              <w:szCs w:val="20"/>
                              <w:vertAlign w:val="superscript"/>
                            </w:rPr>
                            <w:t xml:space="preserve"> </w:t>
                          </w:r>
                          <w:r w:rsidR="007C29DA">
                            <w:rPr>
                              <w:rFonts w:ascii="Roboto" w:hAnsi="Roboto"/>
                              <w:color w:val="FFFFFF" w:themeColor="background1"/>
                              <w:sz w:val="20"/>
                              <w:szCs w:val="20"/>
                            </w:rPr>
                            <w:t>March</w:t>
                          </w:r>
                          <w:r w:rsidR="00091633">
                            <w:rPr>
                              <w:rFonts w:ascii="Roboto" w:hAnsi="Roboto"/>
                              <w:color w:val="FFFFFF" w:themeColor="background1"/>
                              <w:sz w:val="20"/>
                              <w:szCs w:val="20"/>
                            </w:rPr>
                            <w:t xml:space="preserve"> to </w:t>
                          </w:r>
                          <w:r>
                            <w:rPr>
                              <w:rFonts w:ascii="Roboto" w:hAnsi="Roboto"/>
                              <w:color w:val="FFFFFF" w:themeColor="background1"/>
                              <w:sz w:val="20"/>
                              <w:szCs w:val="20"/>
                            </w:rPr>
                            <w:t>1</w:t>
                          </w:r>
                          <w:r>
                            <w:rPr>
                              <w:rFonts w:ascii="Roboto" w:hAnsi="Roboto"/>
                              <w:color w:val="FFFFFF" w:themeColor="background1"/>
                              <w:sz w:val="20"/>
                              <w:szCs w:val="20"/>
                              <w:vertAlign w:val="superscript"/>
                            </w:rPr>
                            <w:t>st</w:t>
                          </w:r>
                          <w:r>
                            <w:rPr>
                              <w:rFonts w:ascii="Roboto" w:hAnsi="Roboto"/>
                              <w:color w:val="FFFFFF" w:themeColor="background1"/>
                              <w:sz w:val="20"/>
                              <w:szCs w:val="20"/>
                            </w:rPr>
                            <w:t xml:space="preserve"> April</w:t>
                          </w:r>
                          <w:r w:rsidR="00926AF1">
                            <w:rPr>
                              <w:rFonts w:ascii="Roboto" w:hAnsi="Roboto"/>
                              <w:color w:val="FFFFFF" w:themeColor="background1"/>
                              <w:sz w:val="20"/>
                              <w:szCs w:val="20"/>
                            </w:rPr>
                            <w:t xml:space="preserve"> 2022</w:t>
                          </w:r>
                          <w:r w:rsidR="001A7F5C">
                            <w:rPr>
                              <w:rFonts w:ascii="Roboto" w:hAnsi="Roboto"/>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09BDC" id="_x0000_s1027" type="#_x0000_t202" style="position:absolute;margin-left:-.75pt;margin-top:48.75pt;width:185.25pt;height:2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" filled="f" stroked="f">
              <v:path arrowok="t"/>
              <v:textbox>
                <w:txbxContent>
                  <w:p w14:paraId="5EC4FA1C" w14:textId="7087B0DB" w:rsidR="00402B0C" w:rsidRDefault="003638D7">
                    <w:pPr>
                      <w:rPr>
                        <w:rFonts w:ascii="Roboto" w:hAnsi="Roboto"/>
                        <w:b/>
                        <w:color w:val="FFFFFF" w:themeColor="background1"/>
                        <w:sz w:val="56"/>
                        <w:szCs w:val="56"/>
                      </w:rPr>
                    </w:pPr>
                    <w:r>
                      <w:rPr>
                        <w:rFonts w:ascii="Roboto" w:hAnsi="Roboto"/>
                        <w:color w:val="FFFFFF" w:themeColor="background1"/>
                        <w:sz w:val="20"/>
                        <w:szCs w:val="20"/>
                      </w:rPr>
                      <w:t>28</w:t>
                    </w:r>
                    <w:r w:rsidR="00A02A10">
                      <w:rPr>
                        <w:rFonts w:ascii="Roboto" w:hAnsi="Roboto"/>
                        <w:color w:val="FFFFFF" w:themeColor="background1"/>
                        <w:sz w:val="20"/>
                        <w:szCs w:val="20"/>
                        <w:vertAlign w:val="superscript"/>
                      </w:rPr>
                      <w:t>t</w:t>
                    </w:r>
                    <w:r>
                      <w:rPr>
                        <w:rFonts w:ascii="Roboto" w:hAnsi="Roboto"/>
                        <w:color w:val="FFFFFF" w:themeColor="background1"/>
                        <w:sz w:val="20"/>
                        <w:szCs w:val="20"/>
                        <w:vertAlign w:val="superscript"/>
                      </w:rPr>
                      <w:t>h</w:t>
                    </w:r>
                    <w:r w:rsidR="00A02A10">
                      <w:rPr>
                        <w:rFonts w:ascii="Roboto" w:hAnsi="Roboto"/>
                        <w:color w:val="FFFFFF" w:themeColor="background1"/>
                        <w:sz w:val="20"/>
                        <w:szCs w:val="20"/>
                        <w:vertAlign w:val="superscript"/>
                      </w:rPr>
                      <w:t xml:space="preserve"> </w:t>
                    </w:r>
                    <w:r w:rsidR="007C29DA">
                      <w:rPr>
                        <w:rFonts w:ascii="Roboto" w:hAnsi="Roboto"/>
                        <w:color w:val="FFFFFF" w:themeColor="background1"/>
                        <w:sz w:val="20"/>
                        <w:szCs w:val="20"/>
                      </w:rPr>
                      <w:t>March</w:t>
                    </w:r>
                    <w:r w:rsidR="00091633">
                      <w:rPr>
                        <w:rFonts w:ascii="Roboto" w:hAnsi="Roboto"/>
                        <w:color w:val="FFFFFF" w:themeColor="background1"/>
                        <w:sz w:val="20"/>
                        <w:szCs w:val="20"/>
                      </w:rPr>
                      <w:t xml:space="preserve"> to </w:t>
                    </w:r>
                    <w:proofErr w:type="gramStart"/>
                    <w:r>
                      <w:rPr>
                        <w:rFonts w:ascii="Roboto" w:hAnsi="Roboto"/>
                        <w:color w:val="FFFFFF" w:themeColor="background1"/>
                        <w:sz w:val="20"/>
                        <w:szCs w:val="20"/>
                      </w:rPr>
                      <w:t>1</w:t>
                    </w:r>
                    <w:r>
                      <w:rPr>
                        <w:rFonts w:ascii="Roboto" w:hAnsi="Roboto"/>
                        <w:color w:val="FFFFFF" w:themeColor="background1"/>
                        <w:sz w:val="20"/>
                        <w:szCs w:val="20"/>
                        <w:vertAlign w:val="superscript"/>
                      </w:rPr>
                      <w:t>st</w:t>
                    </w:r>
                    <w:proofErr w:type="gramEnd"/>
                    <w:r>
                      <w:rPr>
                        <w:rFonts w:ascii="Roboto" w:hAnsi="Roboto"/>
                        <w:color w:val="FFFFFF" w:themeColor="background1"/>
                        <w:sz w:val="20"/>
                        <w:szCs w:val="20"/>
                      </w:rPr>
                      <w:t xml:space="preserve"> April</w:t>
                    </w:r>
                    <w:r w:rsidR="00926AF1">
                      <w:rPr>
                        <w:rFonts w:ascii="Roboto" w:hAnsi="Roboto"/>
                        <w:color w:val="FFFFFF" w:themeColor="background1"/>
                        <w:sz w:val="20"/>
                        <w:szCs w:val="20"/>
                      </w:rPr>
                      <w:t xml:space="preserve"> 2022</w:t>
                    </w:r>
                    <w:r w:rsidR="001A7F5C">
                      <w:rPr>
                        <w:rFonts w:ascii="Roboto" w:hAnsi="Roboto"/>
                        <w:color w:val="FFFFFF" w:themeColor="background1"/>
                        <w:sz w:val="20"/>
                        <w:szCs w:val="20"/>
                      </w:rPr>
                      <w:t xml:space="preserve"> </w:t>
                    </w:r>
                  </w:p>
                </w:txbxContent>
              </v:textbox>
              <w10:wrap type="square" anchorx="margin"/>
            </v:shape>
          </w:pict>
        </mc:Fallback>
      </mc:AlternateContent>
    </w:r>
    <w:r w:rsidR="001A7F5C">
      <w:rPr>
        <w:noProof/>
        <w:sz w:val="20"/>
        <w:lang w:val="en-GB" w:eastAsia="en-GB"/>
      </w:rPr>
      <mc:AlternateContent>
        <mc:Choice Requires="wps">
          <w:drawing>
            <wp:anchor distT="45720" distB="45720" distL="114300" distR="114300" simplePos="0" relativeHeight="251656192" behindDoc="0" locked="0" layoutInCell="1" allowOverlap="1" wp14:anchorId="43794B5A" wp14:editId="1F4C9EFA">
              <wp:simplePos x="0" y="0"/>
              <wp:positionH relativeFrom="margin">
                <wp:align>left</wp:align>
              </wp:positionH>
              <wp:positionV relativeFrom="paragraph">
                <wp:posOffset>823600</wp:posOffset>
              </wp:positionV>
              <wp:extent cx="4572000" cy="361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635" cy="362585"/>
                      </a:xfrm>
                      <a:prstGeom prst="rect">
                        <a:avLst/>
                      </a:prstGeom>
                      <a:noFill/>
                      <a:ln w="9525" cap="flat">
                        <a:noFill/>
                      </a:ln>
                    </wps:spPr>
                    <wps:txbx>
                      <w:txbxContent>
                        <w:p w14:paraId="53561CBD" w14:textId="77777777" w:rsidR="00402B0C" w:rsidRDefault="001A7F5C">
                          <w:pPr>
                            <w:spacing w:after="0"/>
                            <w:rPr>
                              <w:rFonts w:ascii="Roboto" w:hAnsi="Roboto"/>
                              <w:color w:val="FFFFFF" w:themeColor="background1"/>
                              <w:sz w:val="16"/>
                              <w:szCs w:val="16"/>
                            </w:rPr>
                          </w:pPr>
                          <w:r>
                            <w:rPr>
                              <w:rFonts w:ascii="Roboto" w:hAnsi="Roboto"/>
                              <w:color w:val="FFFFFF" w:themeColor="background1"/>
                              <w:sz w:val="16"/>
                              <w:szCs w:val="16"/>
                            </w:rPr>
                            <w:t>Email: info@dclafrique.com | GA – 548 – 3844, Evandy, University of Ghana, Legon -Accra, Ghana</w:t>
                          </w:r>
                        </w:p>
                        <w:p w14:paraId="29994EFD" w14:textId="77777777" w:rsidR="00402B0C" w:rsidRDefault="001A7F5C">
                          <w:pPr>
                            <w:spacing w:after="0"/>
                            <w:rPr>
                              <w:sz w:val="16"/>
                              <w:szCs w:val="16"/>
                            </w:rPr>
                          </w:pPr>
                          <w:r>
                            <w:rPr>
                              <w:rFonts w:ascii="Roboto" w:hAnsi="Roboto"/>
                              <w:color w:val="FFFFFF" w:themeColor="background1"/>
                              <w:sz w:val="16"/>
                              <w:szCs w:val="16"/>
                            </w:rPr>
                            <w:t>T: +233592268939</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43794B5A" id="_x0000_s1028" type="#_x0000_t202" style="position:absolute;margin-left:0;margin-top:64.85pt;width:5in;height:28.5pt;z-index:2516561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" filled="f" stroked="f">
              <v:path arrowok="t"/>
              <v:textbox>
                <w:txbxContent>
                  <w:p w14:paraId="53561CBD" w14:textId="77777777" w:rsidR="00402B0C" w:rsidRDefault="001A7F5C">
                    <w:pPr>
                      <w:spacing w:after="0"/>
                      <w:rPr>
                        <w:rFonts w:ascii="Roboto" w:hAnsi="Roboto"/>
                        <w:color w:val="FFFFFF" w:themeColor="background1"/>
                        <w:sz w:val="16"/>
                        <w:szCs w:val="16"/>
                      </w:rPr>
                    </w:pPr>
                    <w:r>
                      <w:rPr>
                        <w:rFonts w:ascii="Roboto" w:hAnsi="Roboto"/>
                        <w:color w:val="FFFFFF" w:themeColor="background1"/>
                        <w:sz w:val="16"/>
                        <w:szCs w:val="16"/>
                      </w:rPr>
                      <w:t xml:space="preserve">Email: info@dclafrique.com | GA – 548 – 3844, Evandy, University of Ghana, </w:t>
                    </w:r>
                    <w:proofErr w:type="spellStart"/>
                    <w:r>
                      <w:rPr>
                        <w:rFonts w:ascii="Roboto" w:hAnsi="Roboto"/>
                        <w:color w:val="FFFFFF" w:themeColor="background1"/>
                        <w:sz w:val="16"/>
                        <w:szCs w:val="16"/>
                      </w:rPr>
                      <w:t>Legon</w:t>
                    </w:r>
                    <w:proofErr w:type="spellEnd"/>
                    <w:r>
                      <w:rPr>
                        <w:rFonts w:ascii="Roboto" w:hAnsi="Roboto"/>
                        <w:color w:val="FFFFFF" w:themeColor="background1"/>
                        <w:sz w:val="16"/>
                        <w:szCs w:val="16"/>
                      </w:rPr>
                      <w:t xml:space="preserve"> -Accra, Ghana</w:t>
                    </w:r>
                  </w:p>
                  <w:p w14:paraId="29994EFD" w14:textId="77777777" w:rsidR="00402B0C" w:rsidRDefault="001A7F5C">
                    <w:pPr>
                      <w:spacing w:after="0"/>
                      <w:rPr>
                        <w:sz w:val="16"/>
                        <w:szCs w:val="16"/>
                      </w:rPr>
                    </w:pPr>
                    <w:r>
                      <w:rPr>
                        <w:rFonts w:ascii="Roboto" w:hAnsi="Roboto"/>
                        <w:color w:val="FFFFFF" w:themeColor="background1"/>
                        <w:sz w:val="16"/>
                        <w:szCs w:val="16"/>
                      </w:rPr>
                      <w:t>T: +233592268939</w:t>
                    </w:r>
                  </w:p>
                </w:txbxContent>
              </v:textbox>
              <w10:wrap type="square" anchorx="margin"/>
            </v:shape>
          </w:pict>
        </mc:Fallback>
      </mc:AlternateContent>
    </w:r>
    <w:r w:rsidR="001A7F5C">
      <w:rPr>
        <w:rFonts w:ascii="Roboto" w:hAnsi="Roboto"/>
        <w:b/>
        <w:color w:val="FFFFFF" w:themeColor="background1"/>
        <w:sz w:val="68"/>
        <w:szCs w:val="6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filled="t">
        <v:imagedata r:id="rId1" o:title=" "/>
      </v:shape>
    </w:pict>
  </w:numPicBullet>
  <w:abstractNum w:abstractNumId="0" w15:restartNumberingAfterBreak="0">
    <w:nsid w:val="2F000000"/>
    <w:multiLevelType w:val="hybridMultilevel"/>
    <w:tmpl w:val="24BAC900"/>
    <w:lvl w:ilvl="0" w:tplc="D01A3450">
      <w:start w:val="1"/>
      <w:numFmt w:val="bullet"/>
      <w:pStyle w:val="ListBullet"/>
      <w:lvlText w:val="·"/>
      <w:lvlJc w:val="left"/>
      <w:pPr>
        <w:tabs>
          <w:tab w:val="left" w:pos="360"/>
        </w:tabs>
        <w:ind w:left="360" w:hanging="360"/>
      </w:pPr>
      <w:rPr>
        <w:rFonts w:ascii="Symbol" w:hAnsi="Symbol" w:hint="default"/>
      </w:rPr>
    </w:lvl>
    <w:lvl w:ilvl="1" w:tplc="43F0BA7E">
      <w:start w:val="1"/>
      <w:numFmt w:val="bullet"/>
      <w:lvlText w:val="·"/>
      <w:lvlJc w:val="left"/>
      <w:pPr>
        <w:tabs>
          <w:tab w:val="left" w:pos="360"/>
        </w:tabs>
        <w:ind w:left="360" w:hanging="360"/>
      </w:pPr>
      <w:rPr>
        <w:rFonts w:ascii="Symbol" w:hAnsi="Symbol" w:hint="default"/>
      </w:rPr>
    </w:lvl>
    <w:lvl w:ilvl="2" w:tplc="070828B0">
      <w:start w:val="1"/>
      <w:numFmt w:val="bullet"/>
      <w:lvlText w:val="·"/>
      <w:lvlJc w:val="left"/>
      <w:pPr>
        <w:tabs>
          <w:tab w:val="left" w:pos="360"/>
        </w:tabs>
        <w:ind w:left="360" w:hanging="360"/>
      </w:pPr>
      <w:rPr>
        <w:rFonts w:ascii="Symbol" w:hAnsi="Symbol" w:hint="default"/>
      </w:rPr>
    </w:lvl>
    <w:lvl w:ilvl="3" w:tplc="63D2CE2C">
      <w:start w:val="1"/>
      <w:numFmt w:val="bullet"/>
      <w:lvlText w:val="·"/>
      <w:lvlJc w:val="left"/>
      <w:pPr>
        <w:tabs>
          <w:tab w:val="left" w:pos="360"/>
        </w:tabs>
        <w:ind w:left="360" w:hanging="360"/>
      </w:pPr>
      <w:rPr>
        <w:rFonts w:ascii="Symbol" w:hAnsi="Symbol" w:hint="default"/>
      </w:rPr>
    </w:lvl>
    <w:lvl w:ilvl="4" w:tplc="F8DE102E">
      <w:start w:val="1"/>
      <w:numFmt w:val="bullet"/>
      <w:lvlText w:val="·"/>
      <w:lvlJc w:val="left"/>
      <w:pPr>
        <w:tabs>
          <w:tab w:val="left" w:pos="360"/>
        </w:tabs>
        <w:ind w:left="360" w:hanging="360"/>
      </w:pPr>
      <w:rPr>
        <w:rFonts w:ascii="Symbol" w:hAnsi="Symbol" w:hint="default"/>
      </w:rPr>
    </w:lvl>
    <w:lvl w:ilvl="5" w:tplc="3A9A75FC">
      <w:start w:val="1"/>
      <w:numFmt w:val="bullet"/>
      <w:lvlText w:val="·"/>
      <w:lvlJc w:val="left"/>
      <w:pPr>
        <w:tabs>
          <w:tab w:val="left" w:pos="360"/>
        </w:tabs>
        <w:ind w:left="360" w:hanging="360"/>
      </w:pPr>
      <w:rPr>
        <w:rFonts w:ascii="Symbol" w:hAnsi="Symbol" w:hint="default"/>
      </w:rPr>
    </w:lvl>
    <w:lvl w:ilvl="6" w:tplc="C2B29B1A">
      <w:start w:val="1"/>
      <w:numFmt w:val="bullet"/>
      <w:lvlText w:val="·"/>
      <w:lvlJc w:val="left"/>
      <w:pPr>
        <w:tabs>
          <w:tab w:val="left" w:pos="360"/>
        </w:tabs>
        <w:ind w:left="360" w:hanging="360"/>
      </w:pPr>
      <w:rPr>
        <w:rFonts w:ascii="Symbol" w:hAnsi="Symbol" w:hint="default"/>
      </w:rPr>
    </w:lvl>
    <w:lvl w:ilvl="7" w:tplc="D0B43080">
      <w:start w:val="1"/>
      <w:numFmt w:val="bullet"/>
      <w:lvlText w:val="·"/>
      <w:lvlJc w:val="left"/>
      <w:pPr>
        <w:tabs>
          <w:tab w:val="left" w:pos="360"/>
        </w:tabs>
        <w:ind w:left="360" w:hanging="360"/>
      </w:pPr>
      <w:rPr>
        <w:rFonts w:ascii="Symbol" w:hAnsi="Symbol" w:hint="default"/>
      </w:rPr>
    </w:lvl>
    <w:lvl w:ilvl="8" w:tplc="1DEEBB56">
      <w:start w:val="1"/>
      <w:numFmt w:val="bullet"/>
      <w:lvlText w:val="·"/>
      <w:lvlJc w:val="left"/>
      <w:pPr>
        <w:tabs>
          <w:tab w:val="left" w:pos="360"/>
        </w:tabs>
        <w:ind w:left="360" w:hanging="360"/>
      </w:pPr>
      <w:rPr>
        <w:rFonts w:ascii="Symbol" w:hAnsi="Symbol" w:hint="default"/>
      </w:rPr>
    </w:lvl>
  </w:abstractNum>
  <w:abstractNum w:abstractNumId="1" w15:restartNumberingAfterBreak="0">
    <w:nsid w:val="2F000001"/>
    <w:multiLevelType w:val="hybridMultilevel"/>
    <w:tmpl w:val="40B124C2"/>
    <w:lvl w:ilvl="0" w:tplc="FF90C8C2">
      <w:start w:val="1"/>
      <w:numFmt w:val="bullet"/>
      <w:lvlText w:val="§"/>
      <w:lvlJc w:val="left"/>
      <w:pPr>
        <w:ind w:left="720" w:hanging="360"/>
      </w:pPr>
      <w:rPr>
        <w:rFonts w:ascii="Wingdings" w:hAnsi="Wingdings" w:hint="default"/>
        <w:color w:val="339966"/>
        <w:sz w:val="28"/>
        <w:szCs w:val="28"/>
      </w:rPr>
    </w:lvl>
    <w:lvl w:ilvl="1" w:tplc="6FC697EE">
      <w:start w:val="1"/>
      <w:numFmt w:val="bullet"/>
      <w:lvlText w:val="o"/>
      <w:lvlJc w:val="left"/>
      <w:pPr>
        <w:ind w:left="1440" w:hanging="360"/>
      </w:pPr>
      <w:rPr>
        <w:rFonts w:ascii="Courier New" w:hAnsi="Courier New" w:cs="Courier New" w:hint="default"/>
      </w:rPr>
    </w:lvl>
    <w:lvl w:ilvl="2" w:tplc="2B70B85C">
      <w:start w:val="1"/>
      <w:numFmt w:val="bullet"/>
      <w:lvlText w:val="§"/>
      <w:lvlJc w:val="left"/>
      <w:pPr>
        <w:ind w:left="2160" w:hanging="360"/>
      </w:pPr>
      <w:rPr>
        <w:rFonts w:ascii="Wingdings" w:hAnsi="Wingdings" w:hint="default"/>
      </w:rPr>
    </w:lvl>
    <w:lvl w:ilvl="3" w:tplc="4B86EB12">
      <w:start w:val="1"/>
      <w:numFmt w:val="bullet"/>
      <w:lvlText w:val="·"/>
      <w:lvlJc w:val="left"/>
      <w:pPr>
        <w:ind w:left="2880" w:hanging="360"/>
      </w:pPr>
      <w:rPr>
        <w:rFonts w:ascii="Symbol" w:hAnsi="Symbol" w:hint="default"/>
      </w:rPr>
    </w:lvl>
    <w:lvl w:ilvl="4" w:tplc="AEE077E6">
      <w:start w:val="1"/>
      <w:numFmt w:val="bullet"/>
      <w:lvlText w:val="o"/>
      <w:lvlJc w:val="left"/>
      <w:pPr>
        <w:ind w:left="3600" w:hanging="360"/>
      </w:pPr>
      <w:rPr>
        <w:rFonts w:ascii="Courier New" w:hAnsi="Courier New" w:cs="Courier New" w:hint="default"/>
      </w:rPr>
    </w:lvl>
    <w:lvl w:ilvl="5" w:tplc="269214F8">
      <w:start w:val="1"/>
      <w:numFmt w:val="bullet"/>
      <w:lvlText w:val="§"/>
      <w:lvlJc w:val="left"/>
      <w:pPr>
        <w:ind w:left="4320" w:hanging="360"/>
      </w:pPr>
      <w:rPr>
        <w:rFonts w:ascii="Wingdings" w:hAnsi="Wingdings" w:hint="default"/>
      </w:rPr>
    </w:lvl>
    <w:lvl w:ilvl="6" w:tplc="C2CED282">
      <w:start w:val="1"/>
      <w:numFmt w:val="bullet"/>
      <w:lvlText w:val="·"/>
      <w:lvlJc w:val="left"/>
      <w:pPr>
        <w:ind w:left="5040" w:hanging="360"/>
      </w:pPr>
      <w:rPr>
        <w:rFonts w:ascii="Symbol" w:hAnsi="Symbol" w:hint="default"/>
      </w:rPr>
    </w:lvl>
    <w:lvl w:ilvl="7" w:tplc="82F8CE34">
      <w:start w:val="1"/>
      <w:numFmt w:val="bullet"/>
      <w:lvlText w:val="o"/>
      <w:lvlJc w:val="left"/>
      <w:pPr>
        <w:ind w:left="5760" w:hanging="360"/>
      </w:pPr>
      <w:rPr>
        <w:rFonts w:ascii="Courier New" w:hAnsi="Courier New" w:cs="Courier New" w:hint="default"/>
      </w:rPr>
    </w:lvl>
    <w:lvl w:ilvl="8" w:tplc="50C052A8">
      <w:start w:val="1"/>
      <w:numFmt w:val="bullet"/>
      <w:lvlText w:val="§"/>
      <w:lvlJc w:val="left"/>
      <w:pPr>
        <w:ind w:left="6480" w:hanging="360"/>
      </w:pPr>
      <w:rPr>
        <w:rFonts w:ascii="Wingdings" w:hAnsi="Wingdings" w:hint="default"/>
      </w:rPr>
    </w:lvl>
  </w:abstractNum>
  <w:abstractNum w:abstractNumId="2" w15:restartNumberingAfterBreak="0">
    <w:nsid w:val="2F000002"/>
    <w:multiLevelType w:val="hybridMultilevel"/>
    <w:tmpl w:val="2437ABA9"/>
    <w:lvl w:ilvl="0" w:tplc="8664504E">
      <w:start w:val="1"/>
      <w:numFmt w:val="bullet"/>
      <w:lvlText w:val="·"/>
      <w:lvlJc w:val="left"/>
      <w:pPr>
        <w:ind w:left="2930" w:hanging="360"/>
      </w:pPr>
      <w:rPr>
        <w:rFonts w:ascii="Symbol" w:hAnsi="Symbol" w:hint="default"/>
      </w:rPr>
    </w:lvl>
    <w:lvl w:ilvl="1" w:tplc="5A967DFA">
      <w:start w:val="1"/>
      <w:numFmt w:val="bullet"/>
      <w:lvlText w:val="o"/>
      <w:lvlJc w:val="left"/>
      <w:pPr>
        <w:ind w:left="3650" w:hanging="360"/>
      </w:pPr>
      <w:rPr>
        <w:rFonts w:ascii="Courier New" w:hAnsi="Courier New" w:cs="Courier New" w:hint="default"/>
      </w:rPr>
    </w:lvl>
    <w:lvl w:ilvl="2" w:tplc="7C8EBEA6">
      <w:start w:val="1"/>
      <w:numFmt w:val="bullet"/>
      <w:lvlText w:val="§"/>
      <w:lvlJc w:val="left"/>
      <w:pPr>
        <w:ind w:left="4370" w:hanging="360"/>
      </w:pPr>
      <w:rPr>
        <w:rFonts w:ascii="Wingdings" w:hAnsi="Wingdings" w:hint="default"/>
      </w:rPr>
    </w:lvl>
    <w:lvl w:ilvl="3" w:tplc="9AAC3B50">
      <w:start w:val="1"/>
      <w:numFmt w:val="bullet"/>
      <w:lvlText w:val="·"/>
      <w:lvlJc w:val="left"/>
      <w:pPr>
        <w:ind w:left="5090" w:hanging="360"/>
      </w:pPr>
      <w:rPr>
        <w:rFonts w:ascii="Symbol" w:hAnsi="Symbol" w:hint="default"/>
      </w:rPr>
    </w:lvl>
    <w:lvl w:ilvl="4" w:tplc="D9D2C56C">
      <w:start w:val="1"/>
      <w:numFmt w:val="bullet"/>
      <w:lvlText w:val="o"/>
      <w:lvlJc w:val="left"/>
      <w:pPr>
        <w:ind w:left="5810" w:hanging="360"/>
      </w:pPr>
      <w:rPr>
        <w:rFonts w:ascii="Courier New" w:hAnsi="Courier New" w:cs="Courier New" w:hint="default"/>
      </w:rPr>
    </w:lvl>
    <w:lvl w:ilvl="5" w:tplc="5722156E">
      <w:start w:val="1"/>
      <w:numFmt w:val="bullet"/>
      <w:lvlText w:val="§"/>
      <w:lvlJc w:val="left"/>
      <w:pPr>
        <w:ind w:left="6530" w:hanging="360"/>
      </w:pPr>
      <w:rPr>
        <w:rFonts w:ascii="Wingdings" w:hAnsi="Wingdings" w:hint="default"/>
      </w:rPr>
    </w:lvl>
    <w:lvl w:ilvl="6" w:tplc="696E18D0">
      <w:start w:val="1"/>
      <w:numFmt w:val="bullet"/>
      <w:lvlText w:val="·"/>
      <w:lvlJc w:val="left"/>
      <w:pPr>
        <w:ind w:left="7250" w:hanging="360"/>
      </w:pPr>
      <w:rPr>
        <w:rFonts w:ascii="Symbol" w:hAnsi="Symbol" w:hint="default"/>
      </w:rPr>
    </w:lvl>
    <w:lvl w:ilvl="7" w:tplc="220A3BAE">
      <w:start w:val="1"/>
      <w:numFmt w:val="bullet"/>
      <w:lvlText w:val="o"/>
      <w:lvlJc w:val="left"/>
      <w:pPr>
        <w:ind w:left="7970" w:hanging="360"/>
      </w:pPr>
      <w:rPr>
        <w:rFonts w:ascii="Courier New" w:hAnsi="Courier New" w:cs="Courier New" w:hint="default"/>
      </w:rPr>
    </w:lvl>
    <w:lvl w:ilvl="8" w:tplc="E6E47298">
      <w:start w:val="1"/>
      <w:numFmt w:val="bullet"/>
      <w:lvlText w:val="§"/>
      <w:lvlJc w:val="left"/>
      <w:pPr>
        <w:ind w:left="8690" w:hanging="360"/>
      </w:pPr>
      <w:rPr>
        <w:rFonts w:ascii="Wingdings" w:hAnsi="Wingdings" w:hint="default"/>
      </w:rPr>
    </w:lvl>
  </w:abstractNum>
  <w:abstractNum w:abstractNumId="3" w15:restartNumberingAfterBreak="0">
    <w:nsid w:val="2F000003"/>
    <w:multiLevelType w:val="hybridMultilevel"/>
    <w:tmpl w:val="40923206"/>
    <w:lvl w:ilvl="0" w:tplc="E7E27C20">
      <w:start w:val="1"/>
      <w:numFmt w:val="bullet"/>
      <w:lvlText w:val="§"/>
      <w:lvlJc w:val="left"/>
      <w:pPr>
        <w:ind w:left="3600" w:hanging="360"/>
      </w:pPr>
      <w:rPr>
        <w:rFonts w:ascii="Wingdings" w:hAnsi="Wingdings" w:hint="default"/>
        <w:color w:val="339966"/>
        <w:sz w:val="28"/>
        <w:szCs w:val="28"/>
      </w:rPr>
    </w:lvl>
    <w:lvl w:ilvl="1" w:tplc="71589FB2">
      <w:start w:val="1"/>
      <w:numFmt w:val="bullet"/>
      <w:lvlText w:val="o"/>
      <w:lvlJc w:val="left"/>
      <w:pPr>
        <w:ind w:left="4320" w:hanging="360"/>
      </w:pPr>
      <w:rPr>
        <w:rFonts w:ascii="Courier New" w:hAnsi="Courier New" w:cs="Courier New" w:hint="default"/>
      </w:rPr>
    </w:lvl>
    <w:lvl w:ilvl="2" w:tplc="147084FC">
      <w:start w:val="1"/>
      <w:numFmt w:val="bullet"/>
      <w:lvlText w:val="§"/>
      <w:lvlJc w:val="left"/>
      <w:pPr>
        <w:ind w:left="5040" w:hanging="360"/>
      </w:pPr>
      <w:rPr>
        <w:rFonts w:ascii="Wingdings" w:hAnsi="Wingdings" w:hint="default"/>
      </w:rPr>
    </w:lvl>
    <w:lvl w:ilvl="3" w:tplc="5AE46CD8">
      <w:start w:val="1"/>
      <w:numFmt w:val="bullet"/>
      <w:lvlText w:val="·"/>
      <w:lvlJc w:val="left"/>
      <w:pPr>
        <w:ind w:left="5760" w:hanging="360"/>
      </w:pPr>
      <w:rPr>
        <w:rFonts w:ascii="Symbol" w:hAnsi="Symbol" w:hint="default"/>
      </w:rPr>
    </w:lvl>
    <w:lvl w:ilvl="4" w:tplc="F6BE7872">
      <w:start w:val="1"/>
      <w:numFmt w:val="bullet"/>
      <w:lvlText w:val="o"/>
      <w:lvlJc w:val="left"/>
      <w:pPr>
        <w:ind w:left="6480" w:hanging="360"/>
      </w:pPr>
      <w:rPr>
        <w:rFonts w:ascii="Courier New" w:hAnsi="Courier New" w:cs="Courier New" w:hint="default"/>
      </w:rPr>
    </w:lvl>
    <w:lvl w:ilvl="5" w:tplc="424CAF2C">
      <w:start w:val="1"/>
      <w:numFmt w:val="bullet"/>
      <w:lvlText w:val="§"/>
      <w:lvlJc w:val="left"/>
      <w:pPr>
        <w:ind w:left="7200" w:hanging="360"/>
      </w:pPr>
      <w:rPr>
        <w:rFonts w:ascii="Wingdings" w:hAnsi="Wingdings" w:hint="default"/>
      </w:rPr>
    </w:lvl>
    <w:lvl w:ilvl="6" w:tplc="BEAA1676">
      <w:start w:val="1"/>
      <w:numFmt w:val="bullet"/>
      <w:lvlText w:val="·"/>
      <w:lvlJc w:val="left"/>
      <w:pPr>
        <w:ind w:left="7920" w:hanging="360"/>
      </w:pPr>
      <w:rPr>
        <w:rFonts w:ascii="Symbol" w:hAnsi="Symbol" w:hint="default"/>
      </w:rPr>
    </w:lvl>
    <w:lvl w:ilvl="7" w:tplc="F3ACC476">
      <w:start w:val="1"/>
      <w:numFmt w:val="bullet"/>
      <w:lvlText w:val="o"/>
      <w:lvlJc w:val="left"/>
      <w:pPr>
        <w:ind w:left="8640" w:hanging="360"/>
      </w:pPr>
      <w:rPr>
        <w:rFonts w:ascii="Courier New" w:hAnsi="Courier New" w:cs="Courier New" w:hint="default"/>
      </w:rPr>
    </w:lvl>
    <w:lvl w:ilvl="8" w:tplc="686C74DC">
      <w:start w:val="1"/>
      <w:numFmt w:val="bullet"/>
      <w:lvlText w:val="§"/>
      <w:lvlJc w:val="left"/>
      <w:pPr>
        <w:ind w:left="9360" w:hanging="360"/>
      </w:pPr>
      <w:rPr>
        <w:rFonts w:ascii="Wingdings" w:hAnsi="Wingdings" w:hint="default"/>
      </w:rPr>
    </w:lvl>
  </w:abstractNum>
  <w:abstractNum w:abstractNumId="4" w15:restartNumberingAfterBreak="0">
    <w:nsid w:val="2F000004"/>
    <w:multiLevelType w:val="hybridMultilevel"/>
    <w:tmpl w:val="2BD452D3"/>
    <w:lvl w:ilvl="0" w:tplc="FE1AE544">
      <w:start w:val="2"/>
      <w:numFmt w:val="bullet"/>
      <w:lvlText w:val="·"/>
      <w:lvlJc w:val="left"/>
      <w:pPr>
        <w:ind w:left="720" w:hanging="360"/>
      </w:pPr>
      <w:rPr>
        <w:rFonts w:ascii="Symbol" w:eastAsia="Calibri" w:hAnsi="Symbol" w:cs="Times New Roman" w:hint="default"/>
      </w:rPr>
    </w:lvl>
    <w:lvl w:ilvl="1" w:tplc="E818957E">
      <w:start w:val="1"/>
      <w:numFmt w:val="bullet"/>
      <w:lvlText w:val="o"/>
      <w:lvlJc w:val="left"/>
      <w:pPr>
        <w:ind w:left="1440" w:hanging="360"/>
      </w:pPr>
      <w:rPr>
        <w:rFonts w:ascii="Courier New" w:hAnsi="Courier New" w:cs="Courier New" w:hint="default"/>
      </w:rPr>
    </w:lvl>
    <w:lvl w:ilvl="2" w:tplc="6F5200F2">
      <w:start w:val="1"/>
      <w:numFmt w:val="bullet"/>
      <w:lvlText w:val="§"/>
      <w:lvlJc w:val="left"/>
      <w:pPr>
        <w:ind w:left="2160" w:hanging="360"/>
      </w:pPr>
      <w:rPr>
        <w:rFonts w:ascii="Wingdings" w:hAnsi="Wingdings" w:hint="default"/>
      </w:rPr>
    </w:lvl>
    <w:lvl w:ilvl="3" w:tplc="82DE1832">
      <w:start w:val="1"/>
      <w:numFmt w:val="bullet"/>
      <w:lvlText w:val="·"/>
      <w:lvlJc w:val="left"/>
      <w:pPr>
        <w:ind w:left="2880" w:hanging="360"/>
      </w:pPr>
      <w:rPr>
        <w:rFonts w:ascii="Symbol" w:hAnsi="Symbol" w:hint="default"/>
      </w:rPr>
    </w:lvl>
    <w:lvl w:ilvl="4" w:tplc="983A6052">
      <w:start w:val="1"/>
      <w:numFmt w:val="bullet"/>
      <w:lvlText w:val="o"/>
      <w:lvlJc w:val="left"/>
      <w:pPr>
        <w:ind w:left="3600" w:hanging="360"/>
      </w:pPr>
      <w:rPr>
        <w:rFonts w:ascii="Courier New" w:hAnsi="Courier New" w:cs="Courier New" w:hint="default"/>
      </w:rPr>
    </w:lvl>
    <w:lvl w:ilvl="5" w:tplc="C730360A">
      <w:start w:val="1"/>
      <w:numFmt w:val="bullet"/>
      <w:lvlText w:val="§"/>
      <w:lvlJc w:val="left"/>
      <w:pPr>
        <w:ind w:left="4320" w:hanging="360"/>
      </w:pPr>
      <w:rPr>
        <w:rFonts w:ascii="Wingdings" w:hAnsi="Wingdings" w:hint="default"/>
      </w:rPr>
    </w:lvl>
    <w:lvl w:ilvl="6" w:tplc="871A6066">
      <w:start w:val="1"/>
      <w:numFmt w:val="bullet"/>
      <w:lvlText w:val="·"/>
      <w:lvlJc w:val="left"/>
      <w:pPr>
        <w:ind w:left="5040" w:hanging="360"/>
      </w:pPr>
      <w:rPr>
        <w:rFonts w:ascii="Symbol" w:hAnsi="Symbol" w:hint="default"/>
      </w:rPr>
    </w:lvl>
    <w:lvl w:ilvl="7" w:tplc="9A02D810">
      <w:start w:val="1"/>
      <w:numFmt w:val="bullet"/>
      <w:lvlText w:val="o"/>
      <w:lvlJc w:val="left"/>
      <w:pPr>
        <w:ind w:left="5760" w:hanging="360"/>
      </w:pPr>
      <w:rPr>
        <w:rFonts w:ascii="Courier New" w:hAnsi="Courier New" w:cs="Courier New" w:hint="default"/>
      </w:rPr>
    </w:lvl>
    <w:lvl w:ilvl="8" w:tplc="66FA001A">
      <w:start w:val="1"/>
      <w:numFmt w:val="bullet"/>
      <w:lvlText w:val="§"/>
      <w:lvlJc w:val="left"/>
      <w:pPr>
        <w:ind w:left="6480" w:hanging="360"/>
      </w:pPr>
      <w:rPr>
        <w:rFonts w:ascii="Wingdings" w:hAnsi="Wingdings" w:hint="default"/>
      </w:rPr>
    </w:lvl>
  </w:abstractNum>
  <w:abstractNum w:abstractNumId="5" w15:restartNumberingAfterBreak="0">
    <w:nsid w:val="2F000005"/>
    <w:multiLevelType w:val="hybridMultilevel"/>
    <w:tmpl w:val="4EEED5E1"/>
    <w:lvl w:ilvl="0" w:tplc="79CCF9BE">
      <w:start w:val="1"/>
      <w:numFmt w:val="bullet"/>
      <w:lvlText w:val=""/>
      <w:lvlPicBulletId w:val="0"/>
      <w:lvlJc w:val="left"/>
      <w:pPr>
        <w:ind w:left="1800" w:hanging="360"/>
      </w:pPr>
      <w:rPr>
        <w:rFonts w:ascii="Symbol" w:hAnsi="Symbol" w:hint="default"/>
        <w:color w:val="auto"/>
      </w:rPr>
    </w:lvl>
    <w:lvl w:ilvl="1" w:tplc="770ED5CA">
      <w:start w:val="1"/>
      <w:numFmt w:val="bullet"/>
      <w:lvlText w:val="o"/>
      <w:lvlJc w:val="left"/>
      <w:pPr>
        <w:ind w:left="2520" w:hanging="360"/>
      </w:pPr>
      <w:rPr>
        <w:rFonts w:ascii="Courier New" w:hAnsi="Courier New" w:cs="Courier New" w:hint="default"/>
      </w:rPr>
    </w:lvl>
    <w:lvl w:ilvl="2" w:tplc="43CEABC0">
      <w:start w:val="1"/>
      <w:numFmt w:val="bullet"/>
      <w:lvlText w:val="§"/>
      <w:lvlJc w:val="left"/>
      <w:pPr>
        <w:ind w:left="3240" w:hanging="360"/>
      </w:pPr>
      <w:rPr>
        <w:rFonts w:ascii="Wingdings" w:hAnsi="Wingdings" w:hint="default"/>
      </w:rPr>
    </w:lvl>
    <w:lvl w:ilvl="3" w:tplc="8F10BA8C">
      <w:start w:val="1"/>
      <w:numFmt w:val="bullet"/>
      <w:lvlText w:val="·"/>
      <w:lvlJc w:val="left"/>
      <w:pPr>
        <w:ind w:left="3960" w:hanging="360"/>
      </w:pPr>
      <w:rPr>
        <w:rFonts w:ascii="Symbol" w:hAnsi="Symbol" w:hint="default"/>
      </w:rPr>
    </w:lvl>
    <w:lvl w:ilvl="4" w:tplc="3BDCC042">
      <w:start w:val="1"/>
      <w:numFmt w:val="bullet"/>
      <w:lvlText w:val="o"/>
      <w:lvlJc w:val="left"/>
      <w:pPr>
        <w:ind w:left="4680" w:hanging="360"/>
      </w:pPr>
      <w:rPr>
        <w:rFonts w:ascii="Courier New" w:hAnsi="Courier New" w:cs="Courier New" w:hint="default"/>
      </w:rPr>
    </w:lvl>
    <w:lvl w:ilvl="5" w:tplc="207A5B0C">
      <w:start w:val="1"/>
      <w:numFmt w:val="bullet"/>
      <w:lvlText w:val="§"/>
      <w:lvlJc w:val="left"/>
      <w:pPr>
        <w:ind w:left="5400" w:hanging="360"/>
      </w:pPr>
      <w:rPr>
        <w:rFonts w:ascii="Wingdings" w:hAnsi="Wingdings" w:hint="default"/>
      </w:rPr>
    </w:lvl>
    <w:lvl w:ilvl="6" w:tplc="58D2F5B4">
      <w:start w:val="1"/>
      <w:numFmt w:val="bullet"/>
      <w:lvlText w:val="·"/>
      <w:lvlJc w:val="left"/>
      <w:pPr>
        <w:ind w:left="6120" w:hanging="360"/>
      </w:pPr>
      <w:rPr>
        <w:rFonts w:ascii="Symbol" w:hAnsi="Symbol" w:hint="default"/>
      </w:rPr>
    </w:lvl>
    <w:lvl w:ilvl="7" w:tplc="7A5229EC">
      <w:start w:val="1"/>
      <w:numFmt w:val="bullet"/>
      <w:lvlText w:val="o"/>
      <w:lvlJc w:val="left"/>
      <w:pPr>
        <w:ind w:left="6840" w:hanging="360"/>
      </w:pPr>
      <w:rPr>
        <w:rFonts w:ascii="Courier New" w:hAnsi="Courier New" w:cs="Courier New" w:hint="default"/>
      </w:rPr>
    </w:lvl>
    <w:lvl w:ilvl="8" w:tplc="CD6653DA">
      <w:start w:val="1"/>
      <w:numFmt w:val="bullet"/>
      <w:lvlText w:val="§"/>
      <w:lvlJc w:val="left"/>
      <w:pPr>
        <w:ind w:left="7560" w:hanging="360"/>
      </w:pPr>
      <w:rPr>
        <w:rFonts w:ascii="Wingdings" w:hAnsi="Wingdings" w:hint="default"/>
      </w:rPr>
    </w:lvl>
  </w:abstractNum>
  <w:abstractNum w:abstractNumId="6" w15:restartNumberingAfterBreak="0">
    <w:nsid w:val="2F000006"/>
    <w:multiLevelType w:val="hybridMultilevel"/>
    <w:tmpl w:val="2A540485"/>
    <w:lvl w:ilvl="0" w:tplc="0E10E480">
      <w:start w:val="2"/>
      <w:numFmt w:val="bullet"/>
      <w:lvlText w:val="·"/>
      <w:lvlJc w:val="left"/>
      <w:pPr>
        <w:ind w:left="720" w:hanging="360"/>
      </w:pPr>
      <w:rPr>
        <w:rFonts w:ascii="Symbol" w:eastAsia="Calibri" w:hAnsi="Symbol" w:cs="Times New Roman" w:hint="default"/>
      </w:rPr>
    </w:lvl>
    <w:lvl w:ilvl="1" w:tplc="A55C57D2">
      <w:start w:val="1"/>
      <w:numFmt w:val="bullet"/>
      <w:lvlText w:val="o"/>
      <w:lvlJc w:val="left"/>
      <w:pPr>
        <w:ind w:left="1440" w:hanging="360"/>
      </w:pPr>
      <w:rPr>
        <w:rFonts w:ascii="Courier New" w:hAnsi="Courier New" w:cs="Courier New" w:hint="default"/>
      </w:rPr>
    </w:lvl>
    <w:lvl w:ilvl="2" w:tplc="AFB891B4">
      <w:start w:val="1"/>
      <w:numFmt w:val="bullet"/>
      <w:lvlText w:val="§"/>
      <w:lvlJc w:val="left"/>
      <w:pPr>
        <w:ind w:left="2160" w:hanging="360"/>
      </w:pPr>
      <w:rPr>
        <w:rFonts w:ascii="Wingdings" w:hAnsi="Wingdings" w:hint="default"/>
      </w:rPr>
    </w:lvl>
    <w:lvl w:ilvl="3" w:tplc="4B1A97FA">
      <w:start w:val="1"/>
      <w:numFmt w:val="bullet"/>
      <w:lvlText w:val="·"/>
      <w:lvlJc w:val="left"/>
      <w:pPr>
        <w:ind w:left="2880" w:hanging="360"/>
      </w:pPr>
      <w:rPr>
        <w:rFonts w:ascii="Symbol" w:hAnsi="Symbol" w:hint="default"/>
      </w:rPr>
    </w:lvl>
    <w:lvl w:ilvl="4" w:tplc="F83E1236">
      <w:start w:val="1"/>
      <w:numFmt w:val="bullet"/>
      <w:lvlText w:val="o"/>
      <w:lvlJc w:val="left"/>
      <w:pPr>
        <w:ind w:left="3600" w:hanging="360"/>
      </w:pPr>
      <w:rPr>
        <w:rFonts w:ascii="Courier New" w:hAnsi="Courier New" w:cs="Courier New" w:hint="default"/>
      </w:rPr>
    </w:lvl>
    <w:lvl w:ilvl="5" w:tplc="1A50B480">
      <w:start w:val="1"/>
      <w:numFmt w:val="bullet"/>
      <w:lvlText w:val="§"/>
      <w:lvlJc w:val="left"/>
      <w:pPr>
        <w:ind w:left="4320" w:hanging="360"/>
      </w:pPr>
      <w:rPr>
        <w:rFonts w:ascii="Wingdings" w:hAnsi="Wingdings" w:hint="default"/>
      </w:rPr>
    </w:lvl>
    <w:lvl w:ilvl="6" w:tplc="1F94C5BC">
      <w:start w:val="1"/>
      <w:numFmt w:val="bullet"/>
      <w:lvlText w:val="·"/>
      <w:lvlJc w:val="left"/>
      <w:pPr>
        <w:ind w:left="5040" w:hanging="360"/>
      </w:pPr>
      <w:rPr>
        <w:rFonts w:ascii="Symbol" w:hAnsi="Symbol" w:hint="default"/>
      </w:rPr>
    </w:lvl>
    <w:lvl w:ilvl="7" w:tplc="5FC4366C">
      <w:start w:val="1"/>
      <w:numFmt w:val="bullet"/>
      <w:lvlText w:val="o"/>
      <w:lvlJc w:val="left"/>
      <w:pPr>
        <w:ind w:left="5760" w:hanging="360"/>
      </w:pPr>
      <w:rPr>
        <w:rFonts w:ascii="Courier New" w:hAnsi="Courier New" w:cs="Courier New" w:hint="default"/>
      </w:rPr>
    </w:lvl>
    <w:lvl w:ilvl="8" w:tplc="225A3926">
      <w:start w:val="1"/>
      <w:numFmt w:val="bullet"/>
      <w:lvlText w:val="§"/>
      <w:lvlJc w:val="left"/>
      <w:pPr>
        <w:ind w:left="6480" w:hanging="360"/>
      </w:pPr>
      <w:rPr>
        <w:rFonts w:ascii="Wingdings" w:hAnsi="Wingdings" w:hint="default"/>
      </w:rPr>
    </w:lvl>
  </w:abstractNum>
  <w:abstractNum w:abstractNumId="7" w15:restartNumberingAfterBreak="0">
    <w:nsid w:val="2F000007"/>
    <w:multiLevelType w:val="hybridMultilevel"/>
    <w:tmpl w:val="471A6345"/>
    <w:lvl w:ilvl="0" w:tplc="F04ADEDC">
      <w:start w:val="1"/>
      <w:numFmt w:val="bullet"/>
      <w:lvlText w:val=""/>
      <w:lvlPicBulletId w:val="0"/>
      <w:lvlJc w:val="left"/>
      <w:pPr>
        <w:ind w:left="2160" w:hanging="360"/>
      </w:pPr>
      <w:rPr>
        <w:rFonts w:ascii="Symbol" w:hAnsi="Symbol" w:hint="default"/>
        <w:color w:val="auto"/>
      </w:rPr>
    </w:lvl>
    <w:lvl w:ilvl="1" w:tplc="4D0C517A">
      <w:start w:val="1"/>
      <w:numFmt w:val="bullet"/>
      <w:lvlText w:val="o"/>
      <w:lvlJc w:val="left"/>
      <w:pPr>
        <w:ind w:left="1440" w:hanging="360"/>
      </w:pPr>
      <w:rPr>
        <w:rFonts w:ascii="Courier New" w:hAnsi="Courier New" w:cs="Courier New" w:hint="default"/>
      </w:rPr>
    </w:lvl>
    <w:lvl w:ilvl="2" w:tplc="4DFADAA6">
      <w:start w:val="1"/>
      <w:numFmt w:val="bullet"/>
      <w:lvlText w:val="§"/>
      <w:lvlJc w:val="left"/>
      <w:pPr>
        <w:ind w:left="2160" w:hanging="360"/>
      </w:pPr>
      <w:rPr>
        <w:rFonts w:ascii="Wingdings" w:hAnsi="Wingdings" w:hint="default"/>
        <w:color w:val="339966"/>
      </w:rPr>
    </w:lvl>
    <w:lvl w:ilvl="3" w:tplc="9E62A6B6">
      <w:start w:val="1"/>
      <w:numFmt w:val="bullet"/>
      <w:lvlText w:val="·"/>
      <w:lvlJc w:val="left"/>
      <w:pPr>
        <w:ind w:left="2880" w:hanging="360"/>
      </w:pPr>
      <w:rPr>
        <w:rFonts w:ascii="Symbol" w:hAnsi="Symbol" w:hint="default"/>
      </w:rPr>
    </w:lvl>
    <w:lvl w:ilvl="4" w:tplc="0C5A5BF2">
      <w:start w:val="1"/>
      <w:numFmt w:val="bullet"/>
      <w:lvlText w:val="o"/>
      <w:lvlJc w:val="left"/>
      <w:pPr>
        <w:ind w:left="3600" w:hanging="360"/>
      </w:pPr>
      <w:rPr>
        <w:rFonts w:ascii="Courier New" w:hAnsi="Courier New" w:cs="Courier New" w:hint="default"/>
      </w:rPr>
    </w:lvl>
    <w:lvl w:ilvl="5" w:tplc="D20A7410">
      <w:start w:val="1"/>
      <w:numFmt w:val="bullet"/>
      <w:lvlText w:val="§"/>
      <w:lvlJc w:val="left"/>
      <w:pPr>
        <w:ind w:left="4320" w:hanging="360"/>
      </w:pPr>
      <w:rPr>
        <w:rFonts w:ascii="Wingdings" w:hAnsi="Wingdings" w:hint="default"/>
      </w:rPr>
    </w:lvl>
    <w:lvl w:ilvl="6" w:tplc="E5B608B0">
      <w:start w:val="1"/>
      <w:numFmt w:val="bullet"/>
      <w:lvlText w:val="·"/>
      <w:lvlJc w:val="left"/>
      <w:pPr>
        <w:ind w:left="5040" w:hanging="360"/>
      </w:pPr>
      <w:rPr>
        <w:rFonts w:ascii="Symbol" w:hAnsi="Symbol" w:hint="default"/>
      </w:rPr>
    </w:lvl>
    <w:lvl w:ilvl="7" w:tplc="96304E62">
      <w:start w:val="1"/>
      <w:numFmt w:val="bullet"/>
      <w:lvlText w:val="o"/>
      <w:lvlJc w:val="left"/>
      <w:pPr>
        <w:ind w:left="5760" w:hanging="360"/>
      </w:pPr>
      <w:rPr>
        <w:rFonts w:ascii="Courier New" w:hAnsi="Courier New" w:cs="Courier New" w:hint="default"/>
      </w:rPr>
    </w:lvl>
    <w:lvl w:ilvl="8" w:tplc="84CAE184">
      <w:start w:val="1"/>
      <w:numFmt w:val="bullet"/>
      <w:lvlText w:val="§"/>
      <w:lvlJc w:val="left"/>
      <w:pPr>
        <w:ind w:left="6480" w:hanging="360"/>
      </w:pPr>
      <w:rPr>
        <w:rFonts w:ascii="Wingdings" w:hAnsi="Wingdings" w:hint="default"/>
      </w:rPr>
    </w:lvl>
  </w:abstractNum>
  <w:abstractNum w:abstractNumId="8" w15:restartNumberingAfterBreak="0">
    <w:nsid w:val="2F000008"/>
    <w:multiLevelType w:val="hybridMultilevel"/>
    <w:tmpl w:val="58987D32"/>
    <w:lvl w:ilvl="0" w:tplc="65A04328">
      <w:start w:val="1"/>
      <w:numFmt w:val="bullet"/>
      <w:lvlText w:val="§"/>
      <w:lvlJc w:val="left"/>
      <w:pPr>
        <w:ind w:left="3870" w:hanging="360"/>
      </w:pPr>
      <w:rPr>
        <w:rFonts w:ascii="Wingdings" w:hAnsi="Wingdings" w:hint="default"/>
        <w:color w:val="339966"/>
        <w:sz w:val="28"/>
        <w:szCs w:val="28"/>
      </w:rPr>
    </w:lvl>
    <w:lvl w:ilvl="1" w:tplc="AA8E9174">
      <w:start w:val="1"/>
      <w:numFmt w:val="bullet"/>
      <w:lvlText w:val="o"/>
      <w:lvlJc w:val="left"/>
      <w:pPr>
        <w:ind w:left="4590" w:hanging="360"/>
      </w:pPr>
      <w:rPr>
        <w:rFonts w:ascii="Courier New" w:hAnsi="Courier New" w:cs="Courier New" w:hint="default"/>
      </w:rPr>
    </w:lvl>
    <w:lvl w:ilvl="2" w:tplc="B15472F0">
      <w:start w:val="1"/>
      <w:numFmt w:val="bullet"/>
      <w:lvlText w:val="§"/>
      <w:lvlJc w:val="left"/>
      <w:pPr>
        <w:ind w:left="5310" w:hanging="360"/>
      </w:pPr>
      <w:rPr>
        <w:rFonts w:ascii="Wingdings" w:hAnsi="Wingdings" w:hint="default"/>
      </w:rPr>
    </w:lvl>
    <w:lvl w:ilvl="3" w:tplc="FD924D6E">
      <w:start w:val="1"/>
      <w:numFmt w:val="bullet"/>
      <w:lvlText w:val="·"/>
      <w:lvlJc w:val="left"/>
      <w:pPr>
        <w:ind w:left="6030" w:hanging="360"/>
      </w:pPr>
      <w:rPr>
        <w:rFonts w:ascii="Symbol" w:hAnsi="Symbol" w:hint="default"/>
      </w:rPr>
    </w:lvl>
    <w:lvl w:ilvl="4" w:tplc="E6029842">
      <w:start w:val="1"/>
      <w:numFmt w:val="bullet"/>
      <w:lvlText w:val="o"/>
      <w:lvlJc w:val="left"/>
      <w:pPr>
        <w:ind w:left="6750" w:hanging="360"/>
      </w:pPr>
      <w:rPr>
        <w:rFonts w:ascii="Courier New" w:hAnsi="Courier New" w:cs="Courier New" w:hint="default"/>
      </w:rPr>
    </w:lvl>
    <w:lvl w:ilvl="5" w:tplc="ACB8AA34">
      <w:start w:val="1"/>
      <w:numFmt w:val="bullet"/>
      <w:lvlText w:val="§"/>
      <w:lvlJc w:val="left"/>
      <w:pPr>
        <w:ind w:left="7470" w:hanging="360"/>
      </w:pPr>
      <w:rPr>
        <w:rFonts w:ascii="Wingdings" w:hAnsi="Wingdings" w:hint="default"/>
      </w:rPr>
    </w:lvl>
    <w:lvl w:ilvl="6" w:tplc="2996ACF6">
      <w:start w:val="1"/>
      <w:numFmt w:val="bullet"/>
      <w:lvlText w:val="·"/>
      <w:lvlJc w:val="left"/>
      <w:pPr>
        <w:ind w:left="8190" w:hanging="360"/>
      </w:pPr>
      <w:rPr>
        <w:rFonts w:ascii="Symbol" w:hAnsi="Symbol" w:hint="default"/>
      </w:rPr>
    </w:lvl>
    <w:lvl w:ilvl="7" w:tplc="E14A8C08">
      <w:start w:val="1"/>
      <w:numFmt w:val="bullet"/>
      <w:lvlText w:val="o"/>
      <w:lvlJc w:val="left"/>
      <w:pPr>
        <w:ind w:left="8910" w:hanging="360"/>
      </w:pPr>
      <w:rPr>
        <w:rFonts w:ascii="Courier New" w:hAnsi="Courier New" w:cs="Courier New" w:hint="default"/>
      </w:rPr>
    </w:lvl>
    <w:lvl w:ilvl="8" w:tplc="85523A44">
      <w:start w:val="1"/>
      <w:numFmt w:val="bullet"/>
      <w:lvlText w:val="§"/>
      <w:lvlJc w:val="left"/>
      <w:pPr>
        <w:ind w:left="9630" w:hanging="360"/>
      </w:pPr>
      <w:rPr>
        <w:rFonts w:ascii="Wingdings" w:hAnsi="Wingdings" w:hint="default"/>
      </w:rPr>
    </w:lvl>
  </w:abstractNum>
  <w:abstractNum w:abstractNumId="9" w15:restartNumberingAfterBreak="0">
    <w:nsid w:val="2F000009"/>
    <w:multiLevelType w:val="hybridMultilevel"/>
    <w:tmpl w:val="579D7655"/>
    <w:lvl w:ilvl="0" w:tplc="54F471D0">
      <w:start w:val="1"/>
      <w:numFmt w:val="bullet"/>
      <w:lvlText w:val="·"/>
      <w:lvlJc w:val="left"/>
      <w:pPr>
        <w:ind w:left="757" w:hanging="360"/>
      </w:pPr>
      <w:rPr>
        <w:rFonts w:ascii="Symbol" w:hAnsi="Symbol" w:hint="default"/>
      </w:rPr>
    </w:lvl>
    <w:lvl w:ilvl="1" w:tplc="AFDAECA4">
      <w:start w:val="1"/>
      <w:numFmt w:val="bullet"/>
      <w:lvlText w:val="o"/>
      <w:lvlJc w:val="left"/>
      <w:pPr>
        <w:ind w:left="1477" w:hanging="360"/>
      </w:pPr>
      <w:rPr>
        <w:rFonts w:ascii="Courier New" w:hAnsi="Courier New" w:cs="Courier New" w:hint="default"/>
      </w:rPr>
    </w:lvl>
    <w:lvl w:ilvl="2" w:tplc="F4F63DEC">
      <w:start w:val="1"/>
      <w:numFmt w:val="bullet"/>
      <w:lvlText w:val="§"/>
      <w:lvlJc w:val="left"/>
      <w:pPr>
        <w:ind w:left="2197" w:hanging="360"/>
      </w:pPr>
      <w:rPr>
        <w:rFonts w:ascii="Wingdings" w:hAnsi="Wingdings" w:hint="default"/>
      </w:rPr>
    </w:lvl>
    <w:lvl w:ilvl="3" w:tplc="E40C6482">
      <w:start w:val="1"/>
      <w:numFmt w:val="bullet"/>
      <w:lvlText w:val="·"/>
      <w:lvlJc w:val="left"/>
      <w:pPr>
        <w:ind w:left="2917" w:hanging="360"/>
      </w:pPr>
      <w:rPr>
        <w:rFonts w:ascii="Symbol" w:hAnsi="Symbol" w:hint="default"/>
      </w:rPr>
    </w:lvl>
    <w:lvl w:ilvl="4" w:tplc="36F4B73A">
      <w:start w:val="1"/>
      <w:numFmt w:val="bullet"/>
      <w:lvlText w:val="o"/>
      <w:lvlJc w:val="left"/>
      <w:pPr>
        <w:ind w:left="3637" w:hanging="360"/>
      </w:pPr>
      <w:rPr>
        <w:rFonts w:ascii="Courier New" w:hAnsi="Courier New" w:cs="Courier New" w:hint="default"/>
      </w:rPr>
    </w:lvl>
    <w:lvl w:ilvl="5" w:tplc="9A8EDBEC">
      <w:start w:val="1"/>
      <w:numFmt w:val="bullet"/>
      <w:lvlText w:val="§"/>
      <w:lvlJc w:val="left"/>
      <w:pPr>
        <w:ind w:left="4357" w:hanging="360"/>
      </w:pPr>
      <w:rPr>
        <w:rFonts w:ascii="Wingdings" w:hAnsi="Wingdings" w:hint="default"/>
      </w:rPr>
    </w:lvl>
    <w:lvl w:ilvl="6" w:tplc="6966EDE6">
      <w:start w:val="1"/>
      <w:numFmt w:val="bullet"/>
      <w:lvlText w:val="·"/>
      <w:lvlJc w:val="left"/>
      <w:pPr>
        <w:ind w:left="5077" w:hanging="360"/>
      </w:pPr>
      <w:rPr>
        <w:rFonts w:ascii="Symbol" w:hAnsi="Symbol" w:hint="default"/>
      </w:rPr>
    </w:lvl>
    <w:lvl w:ilvl="7" w:tplc="4E0690CE">
      <w:start w:val="1"/>
      <w:numFmt w:val="bullet"/>
      <w:lvlText w:val="o"/>
      <w:lvlJc w:val="left"/>
      <w:pPr>
        <w:ind w:left="5797" w:hanging="360"/>
      </w:pPr>
      <w:rPr>
        <w:rFonts w:ascii="Courier New" w:hAnsi="Courier New" w:cs="Courier New" w:hint="default"/>
      </w:rPr>
    </w:lvl>
    <w:lvl w:ilvl="8" w:tplc="9D02CFEE">
      <w:start w:val="1"/>
      <w:numFmt w:val="bullet"/>
      <w:lvlText w:val="§"/>
      <w:lvlJc w:val="left"/>
      <w:pPr>
        <w:ind w:left="6517" w:hanging="360"/>
      </w:pPr>
      <w:rPr>
        <w:rFonts w:ascii="Wingdings" w:hAnsi="Wingdings" w:hint="default"/>
      </w:rPr>
    </w:lvl>
  </w:abstractNum>
  <w:abstractNum w:abstractNumId="10" w15:restartNumberingAfterBreak="0">
    <w:nsid w:val="2F00000A"/>
    <w:multiLevelType w:val="hybridMultilevel"/>
    <w:tmpl w:val="5D4F2B37"/>
    <w:lvl w:ilvl="0" w:tplc="F24870E0">
      <w:start w:val="1"/>
      <w:numFmt w:val="bullet"/>
      <w:lvlText w:val="·"/>
      <w:lvlJc w:val="left"/>
      <w:pPr>
        <w:ind w:left="3690" w:hanging="360"/>
      </w:pPr>
      <w:rPr>
        <w:rFonts w:ascii="Symbol" w:hAnsi="Symbol" w:hint="default"/>
      </w:rPr>
    </w:lvl>
    <w:lvl w:ilvl="1" w:tplc="ACA6E250">
      <w:start w:val="1"/>
      <w:numFmt w:val="bullet"/>
      <w:lvlText w:val="o"/>
      <w:lvlJc w:val="left"/>
      <w:pPr>
        <w:ind w:left="4410" w:hanging="360"/>
      </w:pPr>
      <w:rPr>
        <w:rFonts w:ascii="Courier New" w:hAnsi="Courier New" w:cs="Courier New" w:hint="default"/>
      </w:rPr>
    </w:lvl>
    <w:lvl w:ilvl="2" w:tplc="BBB80640">
      <w:start w:val="1"/>
      <w:numFmt w:val="bullet"/>
      <w:lvlText w:val="§"/>
      <w:lvlJc w:val="left"/>
      <w:pPr>
        <w:ind w:left="5130" w:hanging="360"/>
      </w:pPr>
      <w:rPr>
        <w:rFonts w:ascii="Wingdings" w:hAnsi="Wingdings" w:hint="default"/>
      </w:rPr>
    </w:lvl>
    <w:lvl w:ilvl="3" w:tplc="381AA134">
      <w:start w:val="1"/>
      <w:numFmt w:val="bullet"/>
      <w:lvlText w:val="·"/>
      <w:lvlJc w:val="left"/>
      <w:pPr>
        <w:ind w:left="5850" w:hanging="360"/>
      </w:pPr>
      <w:rPr>
        <w:rFonts w:ascii="Symbol" w:hAnsi="Symbol" w:hint="default"/>
      </w:rPr>
    </w:lvl>
    <w:lvl w:ilvl="4" w:tplc="C0D2CCF4">
      <w:start w:val="1"/>
      <w:numFmt w:val="bullet"/>
      <w:lvlText w:val="o"/>
      <w:lvlJc w:val="left"/>
      <w:pPr>
        <w:ind w:left="6570" w:hanging="360"/>
      </w:pPr>
      <w:rPr>
        <w:rFonts w:ascii="Courier New" w:hAnsi="Courier New" w:cs="Courier New" w:hint="default"/>
      </w:rPr>
    </w:lvl>
    <w:lvl w:ilvl="5" w:tplc="48229D8C">
      <w:start w:val="1"/>
      <w:numFmt w:val="bullet"/>
      <w:lvlText w:val="§"/>
      <w:lvlJc w:val="left"/>
      <w:pPr>
        <w:ind w:left="7290" w:hanging="360"/>
      </w:pPr>
      <w:rPr>
        <w:rFonts w:ascii="Wingdings" w:hAnsi="Wingdings" w:hint="default"/>
      </w:rPr>
    </w:lvl>
    <w:lvl w:ilvl="6" w:tplc="AE440F2E">
      <w:start w:val="1"/>
      <w:numFmt w:val="bullet"/>
      <w:lvlText w:val="·"/>
      <w:lvlJc w:val="left"/>
      <w:pPr>
        <w:ind w:left="8010" w:hanging="360"/>
      </w:pPr>
      <w:rPr>
        <w:rFonts w:ascii="Symbol" w:hAnsi="Symbol" w:hint="default"/>
      </w:rPr>
    </w:lvl>
    <w:lvl w:ilvl="7" w:tplc="BF7ECB54">
      <w:start w:val="1"/>
      <w:numFmt w:val="bullet"/>
      <w:lvlText w:val="o"/>
      <w:lvlJc w:val="left"/>
      <w:pPr>
        <w:ind w:left="8730" w:hanging="360"/>
      </w:pPr>
      <w:rPr>
        <w:rFonts w:ascii="Courier New" w:hAnsi="Courier New" w:cs="Courier New" w:hint="default"/>
      </w:rPr>
    </w:lvl>
    <w:lvl w:ilvl="8" w:tplc="FAC04F5A">
      <w:start w:val="1"/>
      <w:numFmt w:val="bullet"/>
      <w:lvlText w:val="§"/>
      <w:lvlJc w:val="left"/>
      <w:pPr>
        <w:ind w:left="9450" w:hanging="360"/>
      </w:pPr>
      <w:rPr>
        <w:rFonts w:ascii="Wingdings" w:hAnsi="Wingdings" w:hint="default"/>
      </w:rPr>
    </w:lvl>
  </w:abstractNum>
  <w:abstractNum w:abstractNumId="11" w15:restartNumberingAfterBreak="0">
    <w:nsid w:val="2F00000B"/>
    <w:multiLevelType w:val="hybridMultilevel"/>
    <w:tmpl w:val="44A5E60E"/>
    <w:lvl w:ilvl="0" w:tplc="7DBC2976">
      <w:start w:val="1"/>
      <w:numFmt w:val="bullet"/>
      <w:lvlText w:val="§"/>
      <w:lvlJc w:val="left"/>
      <w:pPr>
        <w:ind w:left="2520" w:hanging="360"/>
      </w:pPr>
      <w:rPr>
        <w:rFonts w:ascii="Wingdings" w:hAnsi="Wingdings" w:hint="default"/>
        <w:color w:val="339966"/>
        <w:sz w:val="28"/>
        <w:szCs w:val="28"/>
      </w:rPr>
    </w:lvl>
    <w:lvl w:ilvl="1" w:tplc="12E42D32">
      <w:start w:val="1"/>
      <w:numFmt w:val="bullet"/>
      <w:lvlText w:val="o"/>
      <w:lvlJc w:val="left"/>
      <w:pPr>
        <w:ind w:left="3240" w:hanging="360"/>
      </w:pPr>
      <w:rPr>
        <w:rFonts w:ascii="Courier New" w:hAnsi="Courier New" w:cs="Courier New" w:hint="default"/>
      </w:rPr>
    </w:lvl>
    <w:lvl w:ilvl="2" w:tplc="41920DD0">
      <w:start w:val="1"/>
      <w:numFmt w:val="bullet"/>
      <w:lvlText w:val="§"/>
      <w:lvlJc w:val="left"/>
      <w:pPr>
        <w:ind w:left="3960" w:hanging="360"/>
      </w:pPr>
      <w:rPr>
        <w:rFonts w:ascii="Wingdings" w:hAnsi="Wingdings" w:hint="default"/>
      </w:rPr>
    </w:lvl>
    <w:lvl w:ilvl="3" w:tplc="58923EC8">
      <w:start w:val="1"/>
      <w:numFmt w:val="bullet"/>
      <w:lvlText w:val="·"/>
      <w:lvlJc w:val="left"/>
      <w:pPr>
        <w:ind w:left="4680" w:hanging="360"/>
      </w:pPr>
      <w:rPr>
        <w:rFonts w:ascii="Symbol" w:hAnsi="Symbol" w:hint="default"/>
      </w:rPr>
    </w:lvl>
    <w:lvl w:ilvl="4" w:tplc="C8421C94">
      <w:start w:val="1"/>
      <w:numFmt w:val="bullet"/>
      <w:lvlText w:val="o"/>
      <w:lvlJc w:val="left"/>
      <w:pPr>
        <w:ind w:left="5400" w:hanging="360"/>
      </w:pPr>
      <w:rPr>
        <w:rFonts w:ascii="Courier New" w:hAnsi="Courier New" w:cs="Courier New" w:hint="default"/>
      </w:rPr>
    </w:lvl>
    <w:lvl w:ilvl="5" w:tplc="C8D651C6">
      <w:start w:val="1"/>
      <w:numFmt w:val="bullet"/>
      <w:lvlText w:val="§"/>
      <w:lvlJc w:val="left"/>
      <w:pPr>
        <w:ind w:left="6120" w:hanging="360"/>
      </w:pPr>
      <w:rPr>
        <w:rFonts w:ascii="Wingdings" w:hAnsi="Wingdings" w:hint="default"/>
      </w:rPr>
    </w:lvl>
    <w:lvl w:ilvl="6" w:tplc="71B49160">
      <w:start w:val="1"/>
      <w:numFmt w:val="bullet"/>
      <w:lvlText w:val="·"/>
      <w:lvlJc w:val="left"/>
      <w:pPr>
        <w:ind w:left="6840" w:hanging="360"/>
      </w:pPr>
      <w:rPr>
        <w:rFonts w:ascii="Symbol" w:hAnsi="Symbol" w:hint="default"/>
      </w:rPr>
    </w:lvl>
    <w:lvl w:ilvl="7" w:tplc="B7FA99C8">
      <w:start w:val="1"/>
      <w:numFmt w:val="bullet"/>
      <w:lvlText w:val="o"/>
      <w:lvlJc w:val="left"/>
      <w:pPr>
        <w:ind w:left="7560" w:hanging="360"/>
      </w:pPr>
      <w:rPr>
        <w:rFonts w:ascii="Courier New" w:hAnsi="Courier New" w:cs="Courier New" w:hint="default"/>
      </w:rPr>
    </w:lvl>
    <w:lvl w:ilvl="8" w:tplc="0344AFEE">
      <w:start w:val="1"/>
      <w:numFmt w:val="bullet"/>
      <w:lvlText w:val="§"/>
      <w:lvlJc w:val="left"/>
      <w:pPr>
        <w:ind w:left="8280" w:hanging="360"/>
      </w:pPr>
      <w:rPr>
        <w:rFonts w:ascii="Wingdings" w:hAnsi="Wingdings" w:hint="default"/>
      </w:rPr>
    </w:lvl>
  </w:abstractNum>
  <w:abstractNum w:abstractNumId="12" w15:restartNumberingAfterBreak="0">
    <w:nsid w:val="2F00000C"/>
    <w:multiLevelType w:val="hybridMultilevel"/>
    <w:tmpl w:val="394FB517"/>
    <w:lvl w:ilvl="0" w:tplc="8F869192">
      <w:start w:val="1"/>
      <w:numFmt w:val="decimal"/>
      <w:lvlText w:val="%1."/>
      <w:lvlJc w:val="left"/>
      <w:pPr>
        <w:ind w:left="3600" w:hanging="360"/>
      </w:pPr>
      <w:rPr>
        <w:rFonts w:hint="default"/>
        <w:color w:val="339966"/>
        <w:sz w:val="28"/>
        <w:szCs w:val="28"/>
      </w:rPr>
    </w:lvl>
    <w:lvl w:ilvl="1" w:tplc="2D8005F0">
      <w:start w:val="1"/>
      <w:numFmt w:val="bullet"/>
      <w:lvlText w:val="o"/>
      <w:lvlJc w:val="left"/>
      <w:pPr>
        <w:ind w:left="4320" w:hanging="360"/>
      </w:pPr>
      <w:rPr>
        <w:rFonts w:ascii="Courier New" w:hAnsi="Courier New" w:cs="Courier New" w:hint="default"/>
      </w:rPr>
    </w:lvl>
    <w:lvl w:ilvl="2" w:tplc="3E8E4AC4">
      <w:start w:val="1"/>
      <w:numFmt w:val="bullet"/>
      <w:lvlText w:val="§"/>
      <w:lvlJc w:val="left"/>
      <w:pPr>
        <w:ind w:left="5040" w:hanging="360"/>
      </w:pPr>
      <w:rPr>
        <w:rFonts w:ascii="Wingdings" w:hAnsi="Wingdings" w:hint="default"/>
      </w:rPr>
    </w:lvl>
    <w:lvl w:ilvl="3" w:tplc="92429674">
      <w:start w:val="1"/>
      <w:numFmt w:val="bullet"/>
      <w:lvlText w:val="·"/>
      <w:lvlJc w:val="left"/>
      <w:pPr>
        <w:ind w:left="5760" w:hanging="360"/>
      </w:pPr>
      <w:rPr>
        <w:rFonts w:ascii="Symbol" w:hAnsi="Symbol" w:hint="default"/>
      </w:rPr>
    </w:lvl>
    <w:lvl w:ilvl="4" w:tplc="6B18D4C2">
      <w:start w:val="1"/>
      <w:numFmt w:val="bullet"/>
      <w:lvlText w:val="o"/>
      <w:lvlJc w:val="left"/>
      <w:pPr>
        <w:ind w:left="6480" w:hanging="360"/>
      </w:pPr>
      <w:rPr>
        <w:rFonts w:ascii="Courier New" w:hAnsi="Courier New" w:cs="Courier New" w:hint="default"/>
      </w:rPr>
    </w:lvl>
    <w:lvl w:ilvl="5" w:tplc="A8C4014A">
      <w:start w:val="1"/>
      <w:numFmt w:val="bullet"/>
      <w:lvlText w:val="§"/>
      <w:lvlJc w:val="left"/>
      <w:pPr>
        <w:ind w:left="7200" w:hanging="360"/>
      </w:pPr>
      <w:rPr>
        <w:rFonts w:ascii="Wingdings" w:hAnsi="Wingdings" w:hint="default"/>
      </w:rPr>
    </w:lvl>
    <w:lvl w:ilvl="6" w:tplc="ECA2BB66">
      <w:start w:val="1"/>
      <w:numFmt w:val="bullet"/>
      <w:lvlText w:val="·"/>
      <w:lvlJc w:val="left"/>
      <w:pPr>
        <w:ind w:left="7920" w:hanging="360"/>
      </w:pPr>
      <w:rPr>
        <w:rFonts w:ascii="Symbol" w:hAnsi="Symbol" w:hint="default"/>
      </w:rPr>
    </w:lvl>
    <w:lvl w:ilvl="7" w:tplc="CB28534C">
      <w:start w:val="1"/>
      <w:numFmt w:val="bullet"/>
      <w:lvlText w:val="o"/>
      <w:lvlJc w:val="left"/>
      <w:pPr>
        <w:ind w:left="8640" w:hanging="360"/>
      </w:pPr>
      <w:rPr>
        <w:rFonts w:ascii="Courier New" w:hAnsi="Courier New" w:cs="Courier New" w:hint="default"/>
      </w:rPr>
    </w:lvl>
    <w:lvl w:ilvl="8" w:tplc="F75E8954">
      <w:start w:val="1"/>
      <w:numFmt w:val="bullet"/>
      <w:lvlText w:val="§"/>
      <w:lvlJc w:val="left"/>
      <w:pPr>
        <w:ind w:left="9360" w:hanging="360"/>
      </w:pPr>
      <w:rPr>
        <w:rFonts w:ascii="Wingdings" w:hAnsi="Wingdings" w:hint="default"/>
      </w:rPr>
    </w:lvl>
  </w:abstractNum>
  <w:abstractNum w:abstractNumId="13" w15:restartNumberingAfterBreak="0">
    <w:nsid w:val="2F00000D"/>
    <w:multiLevelType w:val="hybridMultilevel"/>
    <w:tmpl w:val="2B70E0BB"/>
    <w:lvl w:ilvl="0" w:tplc="4A563608">
      <w:start w:val="1"/>
      <w:numFmt w:val="bullet"/>
      <w:lvlText w:val="§"/>
      <w:lvlJc w:val="left"/>
      <w:pPr>
        <w:ind w:left="1980" w:hanging="360"/>
      </w:pPr>
      <w:rPr>
        <w:rFonts w:ascii="Wingdings" w:hAnsi="Wingdings" w:hint="default"/>
        <w:color w:val="339966"/>
        <w:sz w:val="28"/>
        <w:szCs w:val="28"/>
      </w:rPr>
    </w:lvl>
    <w:lvl w:ilvl="1" w:tplc="484282C2">
      <w:start w:val="1"/>
      <w:numFmt w:val="bullet"/>
      <w:lvlText w:val="o"/>
      <w:lvlJc w:val="left"/>
      <w:pPr>
        <w:ind w:left="2700" w:hanging="360"/>
      </w:pPr>
      <w:rPr>
        <w:rFonts w:ascii="Courier New" w:hAnsi="Courier New" w:cs="Courier New" w:hint="default"/>
      </w:rPr>
    </w:lvl>
    <w:lvl w:ilvl="2" w:tplc="DA685D88">
      <w:start w:val="1"/>
      <w:numFmt w:val="bullet"/>
      <w:lvlText w:val="§"/>
      <w:lvlJc w:val="left"/>
      <w:pPr>
        <w:ind w:left="3420" w:hanging="360"/>
      </w:pPr>
      <w:rPr>
        <w:rFonts w:ascii="Wingdings" w:hAnsi="Wingdings" w:hint="default"/>
      </w:rPr>
    </w:lvl>
    <w:lvl w:ilvl="3" w:tplc="B2BA21AE">
      <w:start w:val="1"/>
      <w:numFmt w:val="bullet"/>
      <w:lvlText w:val="·"/>
      <w:lvlJc w:val="left"/>
      <w:pPr>
        <w:ind w:left="4140" w:hanging="360"/>
      </w:pPr>
      <w:rPr>
        <w:rFonts w:ascii="Symbol" w:hAnsi="Symbol" w:hint="default"/>
      </w:rPr>
    </w:lvl>
    <w:lvl w:ilvl="4" w:tplc="9596124A">
      <w:start w:val="1"/>
      <w:numFmt w:val="bullet"/>
      <w:lvlText w:val="o"/>
      <w:lvlJc w:val="left"/>
      <w:pPr>
        <w:ind w:left="4860" w:hanging="360"/>
      </w:pPr>
      <w:rPr>
        <w:rFonts w:ascii="Courier New" w:hAnsi="Courier New" w:cs="Courier New" w:hint="default"/>
      </w:rPr>
    </w:lvl>
    <w:lvl w:ilvl="5" w:tplc="E8DAA578">
      <w:start w:val="1"/>
      <w:numFmt w:val="bullet"/>
      <w:lvlText w:val="§"/>
      <w:lvlJc w:val="left"/>
      <w:pPr>
        <w:ind w:left="5580" w:hanging="360"/>
      </w:pPr>
      <w:rPr>
        <w:rFonts w:ascii="Wingdings" w:hAnsi="Wingdings" w:hint="default"/>
      </w:rPr>
    </w:lvl>
    <w:lvl w:ilvl="6" w:tplc="6CF8F06C">
      <w:start w:val="1"/>
      <w:numFmt w:val="bullet"/>
      <w:lvlText w:val="·"/>
      <w:lvlJc w:val="left"/>
      <w:pPr>
        <w:ind w:left="6300" w:hanging="360"/>
      </w:pPr>
      <w:rPr>
        <w:rFonts w:ascii="Symbol" w:hAnsi="Symbol" w:hint="default"/>
      </w:rPr>
    </w:lvl>
    <w:lvl w:ilvl="7" w:tplc="1644821C">
      <w:start w:val="1"/>
      <w:numFmt w:val="bullet"/>
      <w:lvlText w:val="o"/>
      <w:lvlJc w:val="left"/>
      <w:pPr>
        <w:ind w:left="7020" w:hanging="360"/>
      </w:pPr>
      <w:rPr>
        <w:rFonts w:ascii="Courier New" w:hAnsi="Courier New" w:cs="Courier New" w:hint="default"/>
      </w:rPr>
    </w:lvl>
    <w:lvl w:ilvl="8" w:tplc="D08AF004">
      <w:start w:val="1"/>
      <w:numFmt w:val="bullet"/>
      <w:lvlText w:val="§"/>
      <w:lvlJc w:val="left"/>
      <w:pPr>
        <w:ind w:left="7740" w:hanging="360"/>
      </w:pPr>
      <w:rPr>
        <w:rFonts w:ascii="Wingdings" w:hAnsi="Wingdings" w:hint="default"/>
      </w:rPr>
    </w:lvl>
  </w:abstractNum>
  <w:abstractNum w:abstractNumId="14" w15:restartNumberingAfterBreak="0">
    <w:nsid w:val="2F00000E"/>
    <w:multiLevelType w:val="hybridMultilevel"/>
    <w:tmpl w:val="3DB7E5D6"/>
    <w:lvl w:ilvl="0" w:tplc="0D62E130">
      <w:start w:val="1"/>
      <w:numFmt w:val="bullet"/>
      <w:lvlText w:val="§"/>
      <w:lvlJc w:val="left"/>
      <w:pPr>
        <w:ind w:left="1440" w:hanging="360"/>
      </w:pPr>
      <w:rPr>
        <w:rFonts w:ascii="Wingdings" w:hAnsi="Wingdings" w:hint="default"/>
        <w:color w:val="339966"/>
        <w:sz w:val="28"/>
        <w:szCs w:val="28"/>
      </w:rPr>
    </w:lvl>
    <w:lvl w:ilvl="1" w:tplc="7F06A764">
      <w:start w:val="1"/>
      <w:numFmt w:val="bullet"/>
      <w:lvlText w:val="o"/>
      <w:lvlJc w:val="left"/>
      <w:pPr>
        <w:ind w:left="2160" w:hanging="360"/>
      </w:pPr>
      <w:rPr>
        <w:rFonts w:ascii="Courier New" w:hAnsi="Courier New" w:cs="Courier New" w:hint="default"/>
      </w:rPr>
    </w:lvl>
    <w:lvl w:ilvl="2" w:tplc="4A424CB6">
      <w:start w:val="1"/>
      <w:numFmt w:val="bullet"/>
      <w:lvlText w:val="§"/>
      <w:lvlJc w:val="left"/>
      <w:pPr>
        <w:ind w:left="2880" w:hanging="360"/>
      </w:pPr>
      <w:rPr>
        <w:rFonts w:ascii="Wingdings" w:hAnsi="Wingdings" w:hint="default"/>
      </w:rPr>
    </w:lvl>
    <w:lvl w:ilvl="3" w:tplc="564CFBA8">
      <w:start w:val="1"/>
      <w:numFmt w:val="bullet"/>
      <w:lvlText w:val="·"/>
      <w:lvlJc w:val="left"/>
      <w:pPr>
        <w:ind w:left="3600" w:hanging="360"/>
      </w:pPr>
      <w:rPr>
        <w:rFonts w:ascii="Symbol" w:hAnsi="Symbol" w:hint="default"/>
      </w:rPr>
    </w:lvl>
    <w:lvl w:ilvl="4" w:tplc="25745586">
      <w:start w:val="1"/>
      <w:numFmt w:val="bullet"/>
      <w:lvlText w:val="o"/>
      <w:lvlJc w:val="left"/>
      <w:pPr>
        <w:ind w:left="4320" w:hanging="360"/>
      </w:pPr>
      <w:rPr>
        <w:rFonts w:ascii="Courier New" w:hAnsi="Courier New" w:cs="Courier New" w:hint="default"/>
      </w:rPr>
    </w:lvl>
    <w:lvl w:ilvl="5" w:tplc="4CACD27A">
      <w:start w:val="1"/>
      <w:numFmt w:val="bullet"/>
      <w:lvlText w:val="§"/>
      <w:lvlJc w:val="left"/>
      <w:pPr>
        <w:ind w:left="5040" w:hanging="360"/>
      </w:pPr>
      <w:rPr>
        <w:rFonts w:ascii="Wingdings" w:hAnsi="Wingdings" w:hint="default"/>
      </w:rPr>
    </w:lvl>
    <w:lvl w:ilvl="6" w:tplc="14C64DEC">
      <w:start w:val="1"/>
      <w:numFmt w:val="bullet"/>
      <w:lvlText w:val="·"/>
      <w:lvlJc w:val="left"/>
      <w:pPr>
        <w:ind w:left="5760" w:hanging="360"/>
      </w:pPr>
      <w:rPr>
        <w:rFonts w:ascii="Symbol" w:hAnsi="Symbol" w:hint="default"/>
      </w:rPr>
    </w:lvl>
    <w:lvl w:ilvl="7" w:tplc="AE74152A">
      <w:start w:val="1"/>
      <w:numFmt w:val="bullet"/>
      <w:lvlText w:val="o"/>
      <w:lvlJc w:val="left"/>
      <w:pPr>
        <w:ind w:left="6480" w:hanging="360"/>
      </w:pPr>
      <w:rPr>
        <w:rFonts w:ascii="Courier New" w:hAnsi="Courier New" w:cs="Courier New" w:hint="default"/>
      </w:rPr>
    </w:lvl>
    <w:lvl w:ilvl="8" w:tplc="56E03332">
      <w:start w:val="1"/>
      <w:numFmt w:val="bullet"/>
      <w:lvlText w:val="§"/>
      <w:lvlJc w:val="left"/>
      <w:pPr>
        <w:ind w:left="7200" w:hanging="360"/>
      </w:pPr>
      <w:rPr>
        <w:rFonts w:ascii="Wingdings" w:hAnsi="Wingdings" w:hint="default"/>
      </w:rPr>
    </w:lvl>
  </w:abstractNum>
  <w:abstractNum w:abstractNumId="15" w15:restartNumberingAfterBreak="0">
    <w:nsid w:val="2F00000F"/>
    <w:multiLevelType w:val="hybridMultilevel"/>
    <w:tmpl w:val="28877CF5"/>
    <w:lvl w:ilvl="0" w:tplc="3E0CBACA">
      <w:start w:val="1"/>
      <w:numFmt w:val="bullet"/>
      <w:lvlText w:val="·"/>
      <w:lvlJc w:val="left"/>
      <w:pPr>
        <w:ind w:left="720" w:hanging="360"/>
      </w:pPr>
      <w:rPr>
        <w:rFonts w:ascii="Symbol" w:hAnsi="Symbol" w:hint="default"/>
      </w:rPr>
    </w:lvl>
    <w:lvl w:ilvl="1" w:tplc="87A08832">
      <w:start w:val="1"/>
      <w:numFmt w:val="bullet"/>
      <w:lvlText w:val="o"/>
      <w:lvlJc w:val="left"/>
      <w:pPr>
        <w:ind w:left="1440" w:hanging="360"/>
      </w:pPr>
      <w:rPr>
        <w:rFonts w:ascii="Courier New" w:hAnsi="Courier New" w:cs="Courier New" w:hint="default"/>
      </w:rPr>
    </w:lvl>
    <w:lvl w:ilvl="2" w:tplc="7FA8B5C8">
      <w:start w:val="1"/>
      <w:numFmt w:val="bullet"/>
      <w:lvlText w:val="§"/>
      <w:lvlJc w:val="left"/>
      <w:pPr>
        <w:ind w:left="2160" w:hanging="360"/>
      </w:pPr>
      <w:rPr>
        <w:rFonts w:ascii="Wingdings" w:hAnsi="Wingdings" w:hint="default"/>
      </w:rPr>
    </w:lvl>
    <w:lvl w:ilvl="3" w:tplc="2D661BBA">
      <w:start w:val="1"/>
      <w:numFmt w:val="bullet"/>
      <w:lvlText w:val="·"/>
      <w:lvlJc w:val="left"/>
      <w:pPr>
        <w:ind w:left="2880" w:hanging="360"/>
      </w:pPr>
      <w:rPr>
        <w:rFonts w:ascii="Symbol" w:hAnsi="Symbol" w:hint="default"/>
      </w:rPr>
    </w:lvl>
    <w:lvl w:ilvl="4" w:tplc="ED78C02C">
      <w:start w:val="1"/>
      <w:numFmt w:val="bullet"/>
      <w:lvlText w:val="o"/>
      <w:lvlJc w:val="left"/>
      <w:pPr>
        <w:ind w:left="3600" w:hanging="360"/>
      </w:pPr>
      <w:rPr>
        <w:rFonts w:ascii="Courier New" w:hAnsi="Courier New" w:cs="Courier New" w:hint="default"/>
      </w:rPr>
    </w:lvl>
    <w:lvl w:ilvl="5" w:tplc="F7842848">
      <w:start w:val="1"/>
      <w:numFmt w:val="bullet"/>
      <w:lvlText w:val="§"/>
      <w:lvlJc w:val="left"/>
      <w:pPr>
        <w:ind w:left="4320" w:hanging="360"/>
      </w:pPr>
      <w:rPr>
        <w:rFonts w:ascii="Wingdings" w:hAnsi="Wingdings" w:hint="default"/>
      </w:rPr>
    </w:lvl>
    <w:lvl w:ilvl="6" w:tplc="9F9237A0">
      <w:start w:val="1"/>
      <w:numFmt w:val="bullet"/>
      <w:lvlText w:val="·"/>
      <w:lvlJc w:val="left"/>
      <w:pPr>
        <w:ind w:left="5040" w:hanging="360"/>
      </w:pPr>
      <w:rPr>
        <w:rFonts w:ascii="Symbol" w:hAnsi="Symbol" w:hint="default"/>
      </w:rPr>
    </w:lvl>
    <w:lvl w:ilvl="7" w:tplc="82AA376A">
      <w:start w:val="1"/>
      <w:numFmt w:val="bullet"/>
      <w:lvlText w:val="o"/>
      <w:lvlJc w:val="left"/>
      <w:pPr>
        <w:ind w:left="5760" w:hanging="360"/>
      </w:pPr>
      <w:rPr>
        <w:rFonts w:ascii="Courier New" w:hAnsi="Courier New" w:cs="Courier New" w:hint="default"/>
      </w:rPr>
    </w:lvl>
    <w:lvl w:ilvl="8" w:tplc="28FCABF4">
      <w:start w:val="1"/>
      <w:numFmt w:val="bullet"/>
      <w:lvlText w:val="§"/>
      <w:lvlJc w:val="left"/>
      <w:pPr>
        <w:ind w:left="6480" w:hanging="360"/>
      </w:pPr>
      <w:rPr>
        <w:rFonts w:ascii="Wingdings" w:hAnsi="Wingdings" w:hint="default"/>
      </w:rPr>
    </w:lvl>
  </w:abstractNum>
  <w:abstractNum w:abstractNumId="16" w15:restartNumberingAfterBreak="0">
    <w:nsid w:val="2F000010"/>
    <w:multiLevelType w:val="hybridMultilevel"/>
    <w:tmpl w:val="39EC5EFF"/>
    <w:lvl w:ilvl="0" w:tplc="1874A1BC">
      <w:start w:val="1"/>
      <w:numFmt w:val="bullet"/>
      <w:lvlText w:val="§"/>
      <w:lvlJc w:val="left"/>
      <w:pPr>
        <w:ind w:left="3600" w:hanging="360"/>
      </w:pPr>
      <w:rPr>
        <w:rFonts w:ascii="Wingdings" w:hAnsi="Wingdings" w:hint="default"/>
        <w:color w:val="339966"/>
        <w:sz w:val="24"/>
        <w:szCs w:val="24"/>
      </w:rPr>
    </w:lvl>
    <w:lvl w:ilvl="1" w:tplc="3656D7F0">
      <w:start w:val="1"/>
      <w:numFmt w:val="bullet"/>
      <w:lvlText w:val="o"/>
      <w:lvlJc w:val="left"/>
      <w:pPr>
        <w:ind w:left="4320" w:hanging="360"/>
      </w:pPr>
      <w:rPr>
        <w:rFonts w:ascii="Courier New" w:hAnsi="Courier New" w:cs="Courier New" w:hint="default"/>
      </w:rPr>
    </w:lvl>
    <w:lvl w:ilvl="2" w:tplc="CED2D976">
      <w:start w:val="1"/>
      <w:numFmt w:val="bullet"/>
      <w:lvlText w:val="§"/>
      <w:lvlJc w:val="left"/>
      <w:pPr>
        <w:ind w:left="5040" w:hanging="360"/>
      </w:pPr>
      <w:rPr>
        <w:rFonts w:ascii="Wingdings" w:hAnsi="Wingdings" w:hint="default"/>
      </w:rPr>
    </w:lvl>
    <w:lvl w:ilvl="3" w:tplc="31A60E2E">
      <w:start w:val="1"/>
      <w:numFmt w:val="bullet"/>
      <w:lvlText w:val="·"/>
      <w:lvlJc w:val="left"/>
      <w:pPr>
        <w:ind w:left="5760" w:hanging="360"/>
      </w:pPr>
      <w:rPr>
        <w:rFonts w:ascii="Symbol" w:hAnsi="Symbol" w:hint="default"/>
      </w:rPr>
    </w:lvl>
    <w:lvl w:ilvl="4" w:tplc="6AA6E426">
      <w:start w:val="1"/>
      <w:numFmt w:val="bullet"/>
      <w:lvlText w:val="o"/>
      <w:lvlJc w:val="left"/>
      <w:pPr>
        <w:ind w:left="6480" w:hanging="360"/>
      </w:pPr>
      <w:rPr>
        <w:rFonts w:ascii="Courier New" w:hAnsi="Courier New" w:cs="Courier New" w:hint="default"/>
      </w:rPr>
    </w:lvl>
    <w:lvl w:ilvl="5" w:tplc="2E420AD4">
      <w:start w:val="1"/>
      <w:numFmt w:val="bullet"/>
      <w:lvlText w:val="§"/>
      <w:lvlJc w:val="left"/>
      <w:pPr>
        <w:ind w:left="7200" w:hanging="360"/>
      </w:pPr>
      <w:rPr>
        <w:rFonts w:ascii="Wingdings" w:hAnsi="Wingdings" w:hint="default"/>
      </w:rPr>
    </w:lvl>
    <w:lvl w:ilvl="6" w:tplc="D864341A">
      <w:start w:val="1"/>
      <w:numFmt w:val="bullet"/>
      <w:lvlText w:val="·"/>
      <w:lvlJc w:val="left"/>
      <w:pPr>
        <w:ind w:left="7920" w:hanging="360"/>
      </w:pPr>
      <w:rPr>
        <w:rFonts w:ascii="Symbol" w:hAnsi="Symbol" w:hint="default"/>
      </w:rPr>
    </w:lvl>
    <w:lvl w:ilvl="7" w:tplc="4D5C4EB0">
      <w:start w:val="1"/>
      <w:numFmt w:val="bullet"/>
      <w:lvlText w:val="o"/>
      <w:lvlJc w:val="left"/>
      <w:pPr>
        <w:ind w:left="8640" w:hanging="360"/>
      </w:pPr>
      <w:rPr>
        <w:rFonts w:ascii="Courier New" w:hAnsi="Courier New" w:cs="Courier New" w:hint="default"/>
      </w:rPr>
    </w:lvl>
    <w:lvl w:ilvl="8" w:tplc="399C8494">
      <w:start w:val="1"/>
      <w:numFmt w:val="bullet"/>
      <w:lvlText w:val="§"/>
      <w:lvlJc w:val="left"/>
      <w:pPr>
        <w:ind w:left="9360" w:hanging="360"/>
      </w:pPr>
      <w:rPr>
        <w:rFonts w:ascii="Wingdings" w:hAnsi="Wingdings" w:hint="default"/>
      </w:rPr>
    </w:lvl>
  </w:abstractNum>
  <w:abstractNum w:abstractNumId="17" w15:restartNumberingAfterBreak="0">
    <w:nsid w:val="2F000011"/>
    <w:multiLevelType w:val="hybridMultilevel"/>
    <w:tmpl w:val="38688E3A"/>
    <w:lvl w:ilvl="0" w:tplc="0FAA54BA">
      <w:start w:val="1"/>
      <w:numFmt w:val="bullet"/>
      <w:lvlText w:val="§"/>
      <w:lvlJc w:val="left"/>
      <w:pPr>
        <w:ind w:left="1980" w:hanging="360"/>
      </w:pPr>
      <w:rPr>
        <w:rFonts w:ascii="Wingdings" w:hAnsi="Wingdings" w:hint="default"/>
        <w:color w:val="339966"/>
        <w:sz w:val="28"/>
        <w:szCs w:val="28"/>
      </w:rPr>
    </w:lvl>
    <w:lvl w:ilvl="1" w:tplc="FDCACAB4">
      <w:start w:val="1"/>
      <w:numFmt w:val="bullet"/>
      <w:lvlText w:val="o"/>
      <w:lvlJc w:val="left"/>
      <w:pPr>
        <w:ind w:left="2700" w:hanging="360"/>
      </w:pPr>
      <w:rPr>
        <w:rFonts w:ascii="Courier New" w:hAnsi="Courier New" w:cs="Courier New" w:hint="default"/>
      </w:rPr>
    </w:lvl>
    <w:lvl w:ilvl="2" w:tplc="F5DC89BE">
      <w:start w:val="1"/>
      <w:numFmt w:val="bullet"/>
      <w:lvlText w:val="§"/>
      <w:lvlJc w:val="left"/>
      <w:pPr>
        <w:ind w:left="3420" w:hanging="360"/>
      </w:pPr>
      <w:rPr>
        <w:rFonts w:ascii="Wingdings" w:hAnsi="Wingdings" w:hint="default"/>
      </w:rPr>
    </w:lvl>
    <w:lvl w:ilvl="3" w:tplc="BDC85072">
      <w:start w:val="1"/>
      <w:numFmt w:val="bullet"/>
      <w:lvlText w:val="·"/>
      <w:lvlJc w:val="left"/>
      <w:pPr>
        <w:ind w:left="4140" w:hanging="360"/>
      </w:pPr>
      <w:rPr>
        <w:rFonts w:ascii="Symbol" w:hAnsi="Symbol" w:hint="default"/>
      </w:rPr>
    </w:lvl>
    <w:lvl w:ilvl="4" w:tplc="B8A63898">
      <w:start w:val="1"/>
      <w:numFmt w:val="bullet"/>
      <w:lvlText w:val="o"/>
      <w:lvlJc w:val="left"/>
      <w:pPr>
        <w:ind w:left="4860" w:hanging="360"/>
      </w:pPr>
      <w:rPr>
        <w:rFonts w:ascii="Courier New" w:hAnsi="Courier New" w:cs="Courier New" w:hint="default"/>
      </w:rPr>
    </w:lvl>
    <w:lvl w:ilvl="5" w:tplc="A9FEFA82">
      <w:start w:val="1"/>
      <w:numFmt w:val="bullet"/>
      <w:lvlText w:val="§"/>
      <w:lvlJc w:val="left"/>
      <w:pPr>
        <w:ind w:left="5580" w:hanging="360"/>
      </w:pPr>
      <w:rPr>
        <w:rFonts w:ascii="Wingdings" w:hAnsi="Wingdings" w:hint="default"/>
      </w:rPr>
    </w:lvl>
    <w:lvl w:ilvl="6" w:tplc="CFB0357A">
      <w:start w:val="1"/>
      <w:numFmt w:val="bullet"/>
      <w:lvlText w:val="·"/>
      <w:lvlJc w:val="left"/>
      <w:pPr>
        <w:ind w:left="6300" w:hanging="360"/>
      </w:pPr>
      <w:rPr>
        <w:rFonts w:ascii="Symbol" w:hAnsi="Symbol" w:hint="default"/>
      </w:rPr>
    </w:lvl>
    <w:lvl w:ilvl="7" w:tplc="E944870C">
      <w:start w:val="1"/>
      <w:numFmt w:val="bullet"/>
      <w:lvlText w:val="o"/>
      <w:lvlJc w:val="left"/>
      <w:pPr>
        <w:ind w:left="7020" w:hanging="360"/>
      </w:pPr>
      <w:rPr>
        <w:rFonts w:ascii="Courier New" w:hAnsi="Courier New" w:cs="Courier New" w:hint="default"/>
      </w:rPr>
    </w:lvl>
    <w:lvl w:ilvl="8" w:tplc="49A4A972">
      <w:start w:val="1"/>
      <w:numFmt w:val="bullet"/>
      <w:lvlText w:val="§"/>
      <w:lvlJc w:val="left"/>
      <w:pPr>
        <w:ind w:left="7740" w:hanging="360"/>
      </w:pPr>
      <w:rPr>
        <w:rFonts w:ascii="Wingdings" w:hAnsi="Wingdings" w:hint="default"/>
      </w:rPr>
    </w:lvl>
  </w:abstractNum>
  <w:abstractNum w:abstractNumId="18" w15:restartNumberingAfterBreak="0">
    <w:nsid w:val="2F000012"/>
    <w:multiLevelType w:val="hybridMultilevel"/>
    <w:tmpl w:val="2BA7E944"/>
    <w:lvl w:ilvl="0" w:tplc="744AC204">
      <w:start w:val="1"/>
      <w:numFmt w:val="bullet"/>
      <w:lvlText w:val="§"/>
      <w:lvlJc w:val="left"/>
      <w:pPr>
        <w:ind w:left="3240" w:hanging="360"/>
      </w:pPr>
      <w:rPr>
        <w:rFonts w:ascii="Wingdings" w:hAnsi="Wingdings" w:hint="default"/>
        <w:color w:val="339966"/>
        <w:sz w:val="28"/>
        <w:szCs w:val="28"/>
      </w:rPr>
    </w:lvl>
    <w:lvl w:ilvl="1" w:tplc="CFB87E12">
      <w:start w:val="1"/>
      <w:numFmt w:val="bullet"/>
      <w:lvlText w:val="o"/>
      <w:lvlJc w:val="left"/>
      <w:pPr>
        <w:ind w:left="3960" w:hanging="360"/>
      </w:pPr>
      <w:rPr>
        <w:rFonts w:ascii="Courier New" w:hAnsi="Courier New" w:cs="Courier New" w:hint="default"/>
      </w:rPr>
    </w:lvl>
    <w:lvl w:ilvl="2" w:tplc="1B6C7684">
      <w:start w:val="1"/>
      <w:numFmt w:val="bullet"/>
      <w:lvlText w:val="§"/>
      <w:lvlJc w:val="left"/>
      <w:pPr>
        <w:ind w:left="4680" w:hanging="360"/>
      </w:pPr>
      <w:rPr>
        <w:rFonts w:ascii="Wingdings" w:hAnsi="Wingdings" w:hint="default"/>
      </w:rPr>
    </w:lvl>
    <w:lvl w:ilvl="3" w:tplc="44CA7A50">
      <w:start w:val="1"/>
      <w:numFmt w:val="bullet"/>
      <w:lvlText w:val="·"/>
      <w:lvlJc w:val="left"/>
      <w:pPr>
        <w:ind w:left="5400" w:hanging="360"/>
      </w:pPr>
      <w:rPr>
        <w:rFonts w:ascii="Symbol" w:hAnsi="Symbol" w:hint="default"/>
      </w:rPr>
    </w:lvl>
    <w:lvl w:ilvl="4" w:tplc="D0D2C102">
      <w:start w:val="1"/>
      <w:numFmt w:val="bullet"/>
      <w:lvlText w:val="o"/>
      <w:lvlJc w:val="left"/>
      <w:pPr>
        <w:ind w:left="6120" w:hanging="360"/>
      </w:pPr>
      <w:rPr>
        <w:rFonts w:ascii="Courier New" w:hAnsi="Courier New" w:cs="Courier New" w:hint="default"/>
      </w:rPr>
    </w:lvl>
    <w:lvl w:ilvl="5" w:tplc="1D52558A">
      <w:start w:val="1"/>
      <w:numFmt w:val="bullet"/>
      <w:lvlText w:val="§"/>
      <w:lvlJc w:val="left"/>
      <w:pPr>
        <w:ind w:left="6840" w:hanging="360"/>
      </w:pPr>
      <w:rPr>
        <w:rFonts w:ascii="Wingdings" w:hAnsi="Wingdings" w:hint="default"/>
      </w:rPr>
    </w:lvl>
    <w:lvl w:ilvl="6" w:tplc="E9BC4E7C">
      <w:start w:val="1"/>
      <w:numFmt w:val="bullet"/>
      <w:lvlText w:val="·"/>
      <w:lvlJc w:val="left"/>
      <w:pPr>
        <w:ind w:left="7560" w:hanging="360"/>
      </w:pPr>
      <w:rPr>
        <w:rFonts w:ascii="Symbol" w:hAnsi="Symbol" w:hint="default"/>
      </w:rPr>
    </w:lvl>
    <w:lvl w:ilvl="7" w:tplc="7A688936">
      <w:start w:val="1"/>
      <w:numFmt w:val="bullet"/>
      <w:lvlText w:val="o"/>
      <w:lvlJc w:val="left"/>
      <w:pPr>
        <w:ind w:left="8280" w:hanging="360"/>
      </w:pPr>
      <w:rPr>
        <w:rFonts w:ascii="Courier New" w:hAnsi="Courier New" w:cs="Courier New" w:hint="default"/>
      </w:rPr>
    </w:lvl>
    <w:lvl w:ilvl="8" w:tplc="6EECD1F2">
      <w:start w:val="1"/>
      <w:numFmt w:val="bullet"/>
      <w:lvlText w:val="§"/>
      <w:lvlJc w:val="left"/>
      <w:pPr>
        <w:ind w:left="9000" w:hanging="360"/>
      </w:pPr>
      <w:rPr>
        <w:rFonts w:ascii="Wingdings" w:hAnsi="Wingdings" w:hint="default"/>
      </w:rPr>
    </w:lvl>
  </w:abstractNum>
  <w:abstractNum w:abstractNumId="19" w15:restartNumberingAfterBreak="0">
    <w:nsid w:val="2F000013"/>
    <w:multiLevelType w:val="hybridMultilevel"/>
    <w:tmpl w:val="33BB1C4D"/>
    <w:lvl w:ilvl="0" w:tplc="9D4E22B6">
      <w:start w:val="1"/>
      <w:numFmt w:val="bullet"/>
      <w:lvlText w:val="§"/>
      <w:lvlJc w:val="left"/>
      <w:pPr>
        <w:ind w:left="1710" w:hanging="360"/>
      </w:pPr>
      <w:rPr>
        <w:rFonts w:ascii="Wingdings" w:hAnsi="Wingdings" w:hint="default"/>
        <w:color w:val="339966"/>
        <w:sz w:val="32"/>
        <w:szCs w:val="32"/>
      </w:rPr>
    </w:lvl>
    <w:lvl w:ilvl="1" w:tplc="FEB62B4A">
      <w:start w:val="1"/>
      <w:numFmt w:val="bullet"/>
      <w:lvlText w:val="o"/>
      <w:lvlJc w:val="left"/>
      <w:pPr>
        <w:ind w:left="1800" w:hanging="360"/>
      </w:pPr>
      <w:rPr>
        <w:rFonts w:ascii="Courier New" w:hAnsi="Courier New" w:cs="Courier New" w:hint="default"/>
      </w:rPr>
    </w:lvl>
    <w:lvl w:ilvl="2" w:tplc="3238D76C">
      <w:start w:val="1"/>
      <w:numFmt w:val="bullet"/>
      <w:lvlText w:val="§"/>
      <w:lvlJc w:val="left"/>
      <w:pPr>
        <w:ind w:left="2520" w:hanging="360"/>
      </w:pPr>
      <w:rPr>
        <w:rFonts w:ascii="Wingdings" w:hAnsi="Wingdings" w:hint="default"/>
      </w:rPr>
    </w:lvl>
    <w:lvl w:ilvl="3" w:tplc="F27C134E">
      <w:start w:val="1"/>
      <w:numFmt w:val="bullet"/>
      <w:lvlText w:val="·"/>
      <w:lvlJc w:val="left"/>
      <w:pPr>
        <w:ind w:left="3240" w:hanging="360"/>
      </w:pPr>
      <w:rPr>
        <w:rFonts w:ascii="Symbol" w:hAnsi="Symbol" w:hint="default"/>
      </w:rPr>
    </w:lvl>
    <w:lvl w:ilvl="4" w:tplc="053E979A">
      <w:start w:val="1"/>
      <w:numFmt w:val="bullet"/>
      <w:lvlText w:val="o"/>
      <w:lvlJc w:val="left"/>
      <w:pPr>
        <w:ind w:left="3960" w:hanging="360"/>
      </w:pPr>
      <w:rPr>
        <w:rFonts w:ascii="Courier New" w:hAnsi="Courier New" w:cs="Courier New" w:hint="default"/>
      </w:rPr>
    </w:lvl>
    <w:lvl w:ilvl="5" w:tplc="7214C6DE">
      <w:start w:val="1"/>
      <w:numFmt w:val="bullet"/>
      <w:lvlText w:val="§"/>
      <w:lvlJc w:val="left"/>
      <w:pPr>
        <w:ind w:left="4680" w:hanging="360"/>
      </w:pPr>
      <w:rPr>
        <w:rFonts w:ascii="Wingdings" w:hAnsi="Wingdings" w:hint="default"/>
      </w:rPr>
    </w:lvl>
    <w:lvl w:ilvl="6" w:tplc="B57CD930">
      <w:start w:val="1"/>
      <w:numFmt w:val="bullet"/>
      <w:lvlText w:val="·"/>
      <w:lvlJc w:val="left"/>
      <w:pPr>
        <w:ind w:left="5400" w:hanging="360"/>
      </w:pPr>
      <w:rPr>
        <w:rFonts w:ascii="Symbol" w:hAnsi="Symbol" w:hint="default"/>
      </w:rPr>
    </w:lvl>
    <w:lvl w:ilvl="7" w:tplc="B1D01CBE">
      <w:start w:val="1"/>
      <w:numFmt w:val="bullet"/>
      <w:lvlText w:val="o"/>
      <w:lvlJc w:val="left"/>
      <w:pPr>
        <w:ind w:left="6120" w:hanging="360"/>
      </w:pPr>
      <w:rPr>
        <w:rFonts w:ascii="Courier New" w:hAnsi="Courier New" w:cs="Courier New" w:hint="default"/>
      </w:rPr>
    </w:lvl>
    <w:lvl w:ilvl="8" w:tplc="F5B26954">
      <w:start w:val="1"/>
      <w:numFmt w:val="bullet"/>
      <w:lvlText w:val="§"/>
      <w:lvlJc w:val="left"/>
      <w:pPr>
        <w:ind w:left="6840" w:hanging="360"/>
      </w:pPr>
      <w:rPr>
        <w:rFonts w:ascii="Wingdings" w:hAnsi="Wingdings" w:hint="default"/>
      </w:rPr>
    </w:lvl>
  </w:abstractNum>
  <w:abstractNum w:abstractNumId="20" w15:restartNumberingAfterBreak="0">
    <w:nsid w:val="2F000014"/>
    <w:multiLevelType w:val="hybridMultilevel"/>
    <w:tmpl w:val="4C18AC0C"/>
    <w:lvl w:ilvl="0" w:tplc="804C6E84">
      <w:start w:val="1"/>
      <w:numFmt w:val="bullet"/>
      <w:lvlText w:val="§"/>
      <w:lvlJc w:val="left"/>
      <w:pPr>
        <w:ind w:left="3600" w:hanging="360"/>
      </w:pPr>
      <w:rPr>
        <w:rFonts w:ascii="Wingdings" w:hAnsi="Wingdings" w:hint="default"/>
        <w:color w:val="339966"/>
        <w:sz w:val="32"/>
        <w:szCs w:val="32"/>
      </w:rPr>
    </w:lvl>
    <w:lvl w:ilvl="1" w:tplc="15D872D4">
      <w:start w:val="1"/>
      <w:numFmt w:val="bullet"/>
      <w:lvlText w:val="o"/>
      <w:lvlJc w:val="left"/>
      <w:pPr>
        <w:ind w:left="4320" w:hanging="360"/>
      </w:pPr>
      <w:rPr>
        <w:rFonts w:ascii="Courier New" w:hAnsi="Courier New" w:cs="Courier New" w:hint="default"/>
      </w:rPr>
    </w:lvl>
    <w:lvl w:ilvl="2" w:tplc="B60C9E1E">
      <w:start w:val="1"/>
      <w:numFmt w:val="bullet"/>
      <w:lvlText w:val="§"/>
      <w:lvlJc w:val="left"/>
      <w:pPr>
        <w:ind w:left="5040" w:hanging="360"/>
      </w:pPr>
      <w:rPr>
        <w:rFonts w:ascii="Wingdings" w:hAnsi="Wingdings" w:hint="default"/>
      </w:rPr>
    </w:lvl>
    <w:lvl w:ilvl="3" w:tplc="50C03B6A">
      <w:start w:val="1"/>
      <w:numFmt w:val="bullet"/>
      <w:lvlText w:val="·"/>
      <w:lvlJc w:val="left"/>
      <w:pPr>
        <w:ind w:left="5760" w:hanging="360"/>
      </w:pPr>
      <w:rPr>
        <w:rFonts w:ascii="Symbol" w:hAnsi="Symbol" w:hint="default"/>
      </w:rPr>
    </w:lvl>
    <w:lvl w:ilvl="4" w:tplc="D01C44CA">
      <w:start w:val="1"/>
      <w:numFmt w:val="bullet"/>
      <w:lvlText w:val="o"/>
      <w:lvlJc w:val="left"/>
      <w:pPr>
        <w:ind w:left="6480" w:hanging="360"/>
      </w:pPr>
      <w:rPr>
        <w:rFonts w:ascii="Courier New" w:hAnsi="Courier New" w:cs="Courier New" w:hint="default"/>
      </w:rPr>
    </w:lvl>
    <w:lvl w:ilvl="5" w:tplc="61BCD5CE">
      <w:start w:val="1"/>
      <w:numFmt w:val="bullet"/>
      <w:lvlText w:val="§"/>
      <w:lvlJc w:val="left"/>
      <w:pPr>
        <w:ind w:left="7200" w:hanging="360"/>
      </w:pPr>
      <w:rPr>
        <w:rFonts w:ascii="Wingdings" w:hAnsi="Wingdings" w:hint="default"/>
      </w:rPr>
    </w:lvl>
    <w:lvl w:ilvl="6" w:tplc="EBD866F4">
      <w:start w:val="1"/>
      <w:numFmt w:val="bullet"/>
      <w:lvlText w:val="·"/>
      <w:lvlJc w:val="left"/>
      <w:pPr>
        <w:ind w:left="7920" w:hanging="360"/>
      </w:pPr>
      <w:rPr>
        <w:rFonts w:ascii="Symbol" w:hAnsi="Symbol" w:hint="default"/>
      </w:rPr>
    </w:lvl>
    <w:lvl w:ilvl="7" w:tplc="11D22934">
      <w:start w:val="1"/>
      <w:numFmt w:val="bullet"/>
      <w:lvlText w:val="o"/>
      <w:lvlJc w:val="left"/>
      <w:pPr>
        <w:ind w:left="8640" w:hanging="360"/>
      </w:pPr>
      <w:rPr>
        <w:rFonts w:ascii="Courier New" w:hAnsi="Courier New" w:cs="Courier New" w:hint="default"/>
      </w:rPr>
    </w:lvl>
    <w:lvl w:ilvl="8" w:tplc="0EBA7156">
      <w:start w:val="1"/>
      <w:numFmt w:val="bullet"/>
      <w:lvlText w:val="§"/>
      <w:lvlJc w:val="left"/>
      <w:pPr>
        <w:ind w:left="9360" w:hanging="360"/>
      </w:pPr>
      <w:rPr>
        <w:rFonts w:ascii="Wingdings" w:hAnsi="Wingdings" w:hint="default"/>
      </w:rPr>
    </w:lvl>
  </w:abstractNum>
  <w:abstractNum w:abstractNumId="21" w15:restartNumberingAfterBreak="0">
    <w:nsid w:val="2F000015"/>
    <w:multiLevelType w:val="hybridMultilevel"/>
    <w:tmpl w:val="31EE61BC"/>
    <w:lvl w:ilvl="0" w:tplc="C04CC5CC">
      <w:start w:val="1"/>
      <w:numFmt w:val="bullet"/>
      <w:lvlText w:val="§"/>
      <w:lvlJc w:val="left"/>
      <w:pPr>
        <w:ind w:left="2610" w:hanging="360"/>
      </w:pPr>
      <w:rPr>
        <w:rFonts w:ascii="Wingdings" w:hAnsi="Wingdings" w:hint="default"/>
        <w:color w:val="339966"/>
        <w:sz w:val="28"/>
        <w:szCs w:val="28"/>
      </w:rPr>
    </w:lvl>
    <w:lvl w:ilvl="1" w:tplc="B3B47466">
      <w:start w:val="1"/>
      <w:numFmt w:val="bullet"/>
      <w:lvlText w:val="o"/>
      <w:lvlJc w:val="left"/>
      <w:pPr>
        <w:ind w:left="3330" w:hanging="360"/>
      </w:pPr>
      <w:rPr>
        <w:rFonts w:ascii="Courier New" w:hAnsi="Courier New" w:cs="Courier New" w:hint="default"/>
      </w:rPr>
    </w:lvl>
    <w:lvl w:ilvl="2" w:tplc="CAC69552">
      <w:start w:val="1"/>
      <w:numFmt w:val="bullet"/>
      <w:lvlText w:val="§"/>
      <w:lvlJc w:val="left"/>
      <w:pPr>
        <w:ind w:left="4050" w:hanging="360"/>
      </w:pPr>
      <w:rPr>
        <w:rFonts w:ascii="Wingdings" w:hAnsi="Wingdings" w:hint="default"/>
      </w:rPr>
    </w:lvl>
    <w:lvl w:ilvl="3" w:tplc="14E05052">
      <w:start w:val="1"/>
      <w:numFmt w:val="bullet"/>
      <w:lvlText w:val="·"/>
      <w:lvlJc w:val="left"/>
      <w:pPr>
        <w:ind w:left="4770" w:hanging="360"/>
      </w:pPr>
      <w:rPr>
        <w:rFonts w:ascii="Symbol" w:hAnsi="Symbol" w:hint="default"/>
      </w:rPr>
    </w:lvl>
    <w:lvl w:ilvl="4" w:tplc="D7D2218A">
      <w:start w:val="1"/>
      <w:numFmt w:val="bullet"/>
      <w:lvlText w:val="o"/>
      <w:lvlJc w:val="left"/>
      <w:pPr>
        <w:ind w:left="5490" w:hanging="360"/>
      </w:pPr>
      <w:rPr>
        <w:rFonts w:ascii="Courier New" w:hAnsi="Courier New" w:cs="Courier New" w:hint="default"/>
      </w:rPr>
    </w:lvl>
    <w:lvl w:ilvl="5" w:tplc="EC0C2536">
      <w:start w:val="1"/>
      <w:numFmt w:val="bullet"/>
      <w:lvlText w:val="§"/>
      <w:lvlJc w:val="left"/>
      <w:pPr>
        <w:ind w:left="6210" w:hanging="360"/>
      </w:pPr>
      <w:rPr>
        <w:rFonts w:ascii="Wingdings" w:hAnsi="Wingdings" w:hint="default"/>
      </w:rPr>
    </w:lvl>
    <w:lvl w:ilvl="6" w:tplc="0D44540C">
      <w:start w:val="1"/>
      <w:numFmt w:val="bullet"/>
      <w:lvlText w:val="·"/>
      <w:lvlJc w:val="left"/>
      <w:pPr>
        <w:ind w:left="6930" w:hanging="360"/>
      </w:pPr>
      <w:rPr>
        <w:rFonts w:ascii="Symbol" w:hAnsi="Symbol" w:hint="default"/>
      </w:rPr>
    </w:lvl>
    <w:lvl w:ilvl="7" w:tplc="E8B4DAFE">
      <w:start w:val="1"/>
      <w:numFmt w:val="bullet"/>
      <w:lvlText w:val="o"/>
      <w:lvlJc w:val="left"/>
      <w:pPr>
        <w:ind w:left="7650" w:hanging="360"/>
      </w:pPr>
      <w:rPr>
        <w:rFonts w:ascii="Courier New" w:hAnsi="Courier New" w:cs="Courier New" w:hint="default"/>
      </w:rPr>
    </w:lvl>
    <w:lvl w:ilvl="8" w:tplc="FD58D308">
      <w:start w:val="1"/>
      <w:numFmt w:val="bullet"/>
      <w:lvlText w:val="§"/>
      <w:lvlJc w:val="left"/>
      <w:pPr>
        <w:ind w:left="8370" w:hanging="360"/>
      </w:pPr>
      <w:rPr>
        <w:rFonts w:ascii="Wingdings" w:hAnsi="Wingdings" w:hint="default"/>
      </w:rPr>
    </w:lvl>
  </w:abstractNum>
  <w:abstractNum w:abstractNumId="22" w15:restartNumberingAfterBreak="0">
    <w:nsid w:val="2F000016"/>
    <w:multiLevelType w:val="hybridMultilevel"/>
    <w:tmpl w:val="22E77731"/>
    <w:lvl w:ilvl="0" w:tplc="D1B0E64E">
      <w:start w:val="1"/>
      <w:numFmt w:val="bullet"/>
      <w:lvlText w:val="·"/>
      <w:lvlJc w:val="left"/>
      <w:pPr>
        <w:ind w:left="3600" w:hanging="360"/>
      </w:pPr>
      <w:rPr>
        <w:rFonts w:ascii="Symbol" w:hAnsi="Symbol" w:hint="default"/>
      </w:rPr>
    </w:lvl>
    <w:lvl w:ilvl="1" w:tplc="FB28FA0C">
      <w:start w:val="1"/>
      <w:numFmt w:val="bullet"/>
      <w:lvlText w:val="o"/>
      <w:lvlJc w:val="left"/>
      <w:pPr>
        <w:ind w:left="4320" w:hanging="360"/>
      </w:pPr>
      <w:rPr>
        <w:rFonts w:ascii="Courier New" w:hAnsi="Courier New" w:cs="Courier New" w:hint="default"/>
      </w:rPr>
    </w:lvl>
    <w:lvl w:ilvl="2" w:tplc="2DEE60E4">
      <w:start w:val="1"/>
      <w:numFmt w:val="bullet"/>
      <w:lvlText w:val="§"/>
      <w:lvlJc w:val="left"/>
      <w:pPr>
        <w:ind w:left="5040" w:hanging="360"/>
      </w:pPr>
      <w:rPr>
        <w:rFonts w:ascii="Wingdings" w:hAnsi="Wingdings" w:hint="default"/>
      </w:rPr>
    </w:lvl>
    <w:lvl w:ilvl="3" w:tplc="71428FCE">
      <w:start w:val="1"/>
      <w:numFmt w:val="bullet"/>
      <w:lvlText w:val="·"/>
      <w:lvlJc w:val="left"/>
      <w:pPr>
        <w:ind w:left="5760" w:hanging="360"/>
      </w:pPr>
      <w:rPr>
        <w:rFonts w:ascii="Symbol" w:hAnsi="Symbol" w:hint="default"/>
      </w:rPr>
    </w:lvl>
    <w:lvl w:ilvl="4" w:tplc="716A4DB8">
      <w:start w:val="1"/>
      <w:numFmt w:val="bullet"/>
      <w:lvlText w:val="o"/>
      <w:lvlJc w:val="left"/>
      <w:pPr>
        <w:ind w:left="6480" w:hanging="360"/>
      </w:pPr>
      <w:rPr>
        <w:rFonts w:ascii="Courier New" w:hAnsi="Courier New" w:cs="Courier New" w:hint="default"/>
      </w:rPr>
    </w:lvl>
    <w:lvl w:ilvl="5" w:tplc="08BC84BC">
      <w:start w:val="1"/>
      <w:numFmt w:val="bullet"/>
      <w:lvlText w:val="§"/>
      <w:lvlJc w:val="left"/>
      <w:pPr>
        <w:ind w:left="7200" w:hanging="360"/>
      </w:pPr>
      <w:rPr>
        <w:rFonts w:ascii="Wingdings" w:hAnsi="Wingdings" w:hint="default"/>
      </w:rPr>
    </w:lvl>
    <w:lvl w:ilvl="6" w:tplc="8AB6F8A8">
      <w:start w:val="1"/>
      <w:numFmt w:val="bullet"/>
      <w:lvlText w:val="·"/>
      <w:lvlJc w:val="left"/>
      <w:pPr>
        <w:ind w:left="7920" w:hanging="360"/>
      </w:pPr>
      <w:rPr>
        <w:rFonts w:ascii="Symbol" w:hAnsi="Symbol" w:hint="default"/>
      </w:rPr>
    </w:lvl>
    <w:lvl w:ilvl="7" w:tplc="FCAE27EC">
      <w:start w:val="1"/>
      <w:numFmt w:val="bullet"/>
      <w:lvlText w:val="o"/>
      <w:lvlJc w:val="left"/>
      <w:pPr>
        <w:ind w:left="8640" w:hanging="360"/>
      </w:pPr>
      <w:rPr>
        <w:rFonts w:ascii="Courier New" w:hAnsi="Courier New" w:cs="Courier New" w:hint="default"/>
      </w:rPr>
    </w:lvl>
    <w:lvl w:ilvl="8" w:tplc="DF7E773C">
      <w:start w:val="1"/>
      <w:numFmt w:val="bullet"/>
      <w:lvlText w:val="§"/>
      <w:lvlJc w:val="left"/>
      <w:pPr>
        <w:ind w:left="9360" w:hanging="360"/>
      </w:pPr>
      <w:rPr>
        <w:rFonts w:ascii="Wingdings" w:hAnsi="Wingdings" w:hint="default"/>
      </w:rPr>
    </w:lvl>
  </w:abstractNum>
  <w:abstractNum w:abstractNumId="23" w15:restartNumberingAfterBreak="0">
    <w:nsid w:val="2F000017"/>
    <w:multiLevelType w:val="hybridMultilevel"/>
    <w:tmpl w:val="54E5B7E3"/>
    <w:lvl w:ilvl="0" w:tplc="E0A6C952">
      <w:start w:val="1"/>
      <w:numFmt w:val="bullet"/>
      <w:lvlText w:val="·"/>
      <w:lvlJc w:val="left"/>
      <w:pPr>
        <w:ind w:left="720" w:hanging="360"/>
      </w:pPr>
      <w:rPr>
        <w:rFonts w:ascii="Symbol" w:hAnsi="Symbol" w:hint="default"/>
      </w:rPr>
    </w:lvl>
    <w:lvl w:ilvl="1" w:tplc="D55475C6">
      <w:start w:val="1"/>
      <w:numFmt w:val="bullet"/>
      <w:lvlText w:val="o"/>
      <w:lvlJc w:val="left"/>
      <w:pPr>
        <w:ind w:left="1440" w:hanging="360"/>
      </w:pPr>
      <w:rPr>
        <w:rFonts w:ascii="Courier New" w:hAnsi="Courier New" w:cs="Courier New" w:hint="default"/>
      </w:rPr>
    </w:lvl>
    <w:lvl w:ilvl="2" w:tplc="BAA00CFE">
      <w:start w:val="1"/>
      <w:numFmt w:val="bullet"/>
      <w:lvlText w:val="§"/>
      <w:lvlJc w:val="left"/>
      <w:pPr>
        <w:ind w:left="2160" w:hanging="360"/>
      </w:pPr>
      <w:rPr>
        <w:rFonts w:ascii="Wingdings" w:hAnsi="Wingdings" w:hint="default"/>
      </w:rPr>
    </w:lvl>
    <w:lvl w:ilvl="3" w:tplc="E1622C6C">
      <w:start w:val="1"/>
      <w:numFmt w:val="bullet"/>
      <w:lvlText w:val="·"/>
      <w:lvlJc w:val="left"/>
      <w:pPr>
        <w:ind w:left="2880" w:hanging="360"/>
      </w:pPr>
      <w:rPr>
        <w:rFonts w:ascii="Symbol" w:hAnsi="Symbol" w:hint="default"/>
      </w:rPr>
    </w:lvl>
    <w:lvl w:ilvl="4" w:tplc="A380075A">
      <w:start w:val="1"/>
      <w:numFmt w:val="bullet"/>
      <w:lvlText w:val="o"/>
      <w:lvlJc w:val="left"/>
      <w:pPr>
        <w:ind w:left="3600" w:hanging="360"/>
      </w:pPr>
      <w:rPr>
        <w:rFonts w:ascii="Courier New" w:hAnsi="Courier New" w:cs="Courier New" w:hint="default"/>
      </w:rPr>
    </w:lvl>
    <w:lvl w:ilvl="5" w:tplc="762615E6">
      <w:start w:val="1"/>
      <w:numFmt w:val="bullet"/>
      <w:lvlText w:val="§"/>
      <w:lvlJc w:val="left"/>
      <w:pPr>
        <w:ind w:left="4320" w:hanging="360"/>
      </w:pPr>
      <w:rPr>
        <w:rFonts w:ascii="Wingdings" w:hAnsi="Wingdings" w:hint="default"/>
      </w:rPr>
    </w:lvl>
    <w:lvl w:ilvl="6" w:tplc="983CAE60">
      <w:start w:val="1"/>
      <w:numFmt w:val="bullet"/>
      <w:lvlText w:val="·"/>
      <w:lvlJc w:val="left"/>
      <w:pPr>
        <w:ind w:left="5040" w:hanging="360"/>
      </w:pPr>
      <w:rPr>
        <w:rFonts w:ascii="Symbol" w:hAnsi="Symbol" w:hint="default"/>
      </w:rPr>
    </w:lvl>
    <w:lvl w:ilvl="7" w:tplc="2A8A3458">
      <w:start w:val="1"/>
      <w:numFmt w:val="bullet"/>
      <w:lvlText w:val="o"/>
      <w:lvlJc w:val="left"/>
      <w:pPr>
        <w:ind w:left="5760" w:hanging="360"/>
      </w:pPr>
      <w:rPr>
        <w:rFonts w:ascii="Courier New" w:hAnsi="Courier New" w:cs="Courier New" w:hint="default"/>
      </w:rPr>
    </w:lvl>
    <w:lvl w:ilvl="8" w:tplc="8D9AC208">
      <w:start w:val="1"/>
      <w:numFmt w:val="bullet"/>
      <w:lvlText w:val="§"/>
      <w:lvlJc w:val="left"/>
      <w:pPr>
        <w:ind w:left="6480" w:hanging="360"/>
      </w:pPr>
      <w:rPr>
        <w:rFonts w:ascii="Wingdings" w:hAnsi="Wingdings" w:hint="default"/>
      </w:rPr>
    </w:lvl>
  </w:abstractNum>
  <w:abstractNum w:abstractNumId="24" w15:restartNumberingAfterBreak="0">
    <w:nsid w:val="2F000018"/>
    <w:multiLevelType w:val="hybridMultilevel"/>
    <w:tmpl w:val="33935270"/>
    <w:lvl w:ilvl="0" w:tplc="A460688C">
      <w:start w:val="1"/>
      <w:numFmt w:val="bullet"/>
      <w:lvlText w:val="§"/>
      <w:lvlJc w:val="left"/>
      <w:pPr>
        <w:ind w:left="360" w:hanging="360"/>
      </w:pPr>
      <w:rPr>
        <w:rFonts w:ascii="Wingdings" w:hAnsi="Wingdings" w:hint="default"/>
      </w:rPr>
    </w:lvl>
    <w:lvl w:ilvl="1" w:tplc="32A09562">
      <w:start w:val="1"/>
      <w:numFmt w:val="bullet"/>
      <w:lvlText w:val="o"/>
      <w:lvlJc w:val="left"/>
      <w:pPr>
        <w:ind w:left="1080" w:hanging="360"/>
      </w:pPr>
      <w:rPr>
        <w:rFonts w:ascii="Courier New" w:hAnsi="Courier New" w:cs="Courier New" w:hint="default"/>
      </w:rPr>
    </w:lvl>
    <w:lvl w:ilvl="2" w:tplc="46CEDDC8">
      <w:start w:val="1"/>
      <w:numFmt w:val="bullet"/>
      <w:lvlText w:val="§"/>
      <w:lvlJc w:val="left"/>
      <w:pPr>
        <w:ind w:left="1800" w:hanging="360"/>
      </w:pPr>
      <w:rPr>
        <w:rFonts w:ascii="Wingdings" w:hAnsi="Wingdings" w:hint="default"/>
      </w:rPr>
    </w:lvl>
    <w:lvl w:ilvl="3" w:tplc="F688864C">
      <w:start w:val="1"/>
      <w:numFmt w:val="bullet"/>
      <w:lvlText w:val="·"/>
      <w:lvlJc w:val="left"/>
      <w:pPr>
        <w:ind w:left="2520" w:hanging="360"/>
      </w:pPr>
      <w:rPr>
        <w:rFonts w:ascii="Symbol" w:hAnsi="Symbol" w:hint="default"/>
      </w:rPr>
    </w:lvl>
    <w:lvl w:ilvl="4" w:tplc="A802DD58">
      <w:start w:val="1"/>
      <w:numFmt w:val="bullet"/>
      <w:lvlText w:val="o"/>
      <w:lvlJc w:val="left"/>
      <w:pPr>
        <w:ind w:left="3240" w:hanging="360"/>
      </w:pPr>
      <w:rPr>
        <w:rFonts w:ascii="Courier New" w:hAnsi="Courier New" w:cs="Courier New" w:hint="default"/>
      </w:rPr>
    </w:lvl>
    <w:lvl w:ilvl="5" w:tplc="0666C4FE">
      <w:start w:val="1"/>
      <w:numFmt w:val="bullet"/>
      <w:lvlText w:val="§"/>
      <w:lvlJc w:val="left"/>
      <w:pPr>
        <w:ind w:left="3960" w:hanging="360"/>
      </w:pPr>
      <w:rPr>
        <w:rFonts w:ascii="Wingdings" w:hAnsi="Wingdings" w:hint="default"/>
      </w:rPr>
    </w:lvl>
    <w:lvl w:ilvl="6" w:tplc="F90CC44A">
      <w:start w:val="1"/>
      <w:numFmt w:val="bullet"/>
      <w:lvlText w:val="·"/>
      <w:lvlJc w:val="left"/>
      <w:pPr>
        <w:ind w:left="4680" w:hanging="360"/>
      </w:pPr>
      <w:rPr>
        <w:rFonts w:ascii="Symbol" w:hAnsi="Symbol" w:hint="default"/>
      </w:rPr>
    </w:lvl>
    <w:lvl w:ilvl="7" w:tplc="F8C2B56E">
      <w:start w:val="1"/>
      <w:numFmt w:val="bullet"/>
      <w:lvlText w:val="o"/>
      <w:lvlJc w:val="left"/>
      <w:pPr>
        <w:ind w:left="5400" w:hanging="360"/>
      </w:pPr>
      <w:rPr>
        <w:rFonts w:ascii="Courier New" w:hAnsi="Courier New" w:cs="Courier New" w:hint="default"/>
      </w:rPr>
    </w:lvl>
    <w:lvl w:ilvl="8" w:tplc="BD76DCF4">
      <w:start w:val="1"/>
      <w:numFmt w:val="bullet"/>
      <w:lvlText w:val="§"/>
      <w:lvlJc w:val="left"/>
      <w:pPr>
        <w:ind w:left="6120" w:hanging="360"/>
      </w:pPr>
      <w:rPr>
        <w:rFonts w:ascii="Wingdings" w:hAnsi="Wingdings" w:hint="default"/>
      </w:rPr>
    </w:lvl>
  </w:abstractNum>
  <w:abstractNum w:abstractNumId="25" w15:restartNumberingAfterBreak="0">
    <w:nsid w:val="2F000019"/>
    <w:multiLevelType w:val="hybridMultilevel"/>
    <w:tmpl w:val="32B28B18"/>
    <w:lvl w:ilvl="0" w:tplc="ED0A3DB0">
      <w:start w:val="1"/>
      <w:numFmt w:val="bullet"/>
      <w:lvlText w:val="§"/>
      <w:lvlJc w:val="left"/>
      <w:pPr>
        <w:ind w:left="4590" w:hanging="360"/>
      </w:pPr>
      <w:rPr>
        <w:rFonts w:ascii="Wingdings" w:hAnsi="Wingdings" w:hint="default"/>
        <w:color w:val="339966"/>
        <w:sz w:val="28"/>
        <w:szCs w:val="28"/>
      </w:rPr>
    </w:lvl>
    <w:lvl w:ilvl="1" w:tplc="D92E5E40">
      <w:start w:val="1"/>
      <w:numFmt w:val="bullet"/>
      <w:lvlText w:val="o"/>
      <w:lvlJc w:val="left"/>
      <w:pPr>
        <w:ind w:left="5310" w:hanging="360"/>
      </w:pPr>
      <w:rPr>
        <w:rFonts w:ascii="Courier New" w:hAnsi="Courier New" w:cs="Courier New" w:hint="default"/>
      </w:rPr>
    </w:lvl>
    <w:lvl w:ilvl="2" w:tplc="15BC1A0A">
      <w:start w:val="1"/>
      <w:numFmt w:val="bullet"/>
      <w:lvlText w:val="§"/>
      <w:lvlJc w:val="left"/>
      <w:pPr>
        <w:ind w:left="6030" w:hanging="360"/>
      </w:pPr>
      <w:rPr>
        <w:rFonts w:ascii="Wingdings" w:hAnsi="Wingdings" w:hint="default"/>
      </w:rPr>
    </w:lvl>
    <w:lvl w:ilvl="3" w:tplc="744E3700">
      <w:start w:val="1"/>
      <w:numFmt w:val="bullet"/>
      <w:lvlText w:val="·"/>
      <w:lvlJc w:val="left"/>
      <w:pPr>
        <w:ind w:left="6750" w:hanging="360"/>
      </w:pPr>
      <w:rPr>
        <w:rFonts w:ascii="Symbol" w:hAnsi="Symbol" w:hint="default"/>
      </w:rPr>
    </w:lvl>
    <w:lvl w:ilvl="4" w:tplc="74A0BEFA">
      <w:start w:val="1"/>
      <w:numFmt w:val="bullet"/>
      <w:lvlText w:val="o"/>
      <w:lvlJc w:val="left"/>
      <w:pPr>
        <w:ind w:left="7470" w:hanging="360"/>
      </w:pPr>
      <w:rPr>
        <w:rFonts w:ascii="Courier New" w:hAnsi="Courier New" w:cs="Courier New" w:hint="default"/>
      </w:rPr>
    </w:lvl>
    <w:lvl w:ilvl="5" w:tplc="FA90F2CE">
      <w:start w:val="1"/>
      <w:numFmt w:val="bullet"/>
      <w:lvlText w:val="§"/>
      <w:lvlJc w:val="left"/>
      <w:pPr>
        <w:ind w:left="8190" w:hanging="360"/>
      </w:pPr>
      <w:rPr>
        <w:rFonts w:ascii="Wingdings" w:hAnsi="Wingdings" w:hint="default"/>
      </w:rPr>
    </w:lvl>
    <w:lvl w:ilvl="6" w:tplc="7542D624">
      <w:start w:val="1"/>
      <w:numFmt w:val="bullet"/>
      <w:lvlText w:val="·"/>
      <w:lvlJc w:val="left"/>
      <w:pPr>
        <w:ind w:left="8910" w:hanging="360"/>
      </w:pPr>
      <w:rPr>
        <w:rFonts w:ascii="Symbol" w:hAnsi="Symbol" w:hint="default"/>
      </w:rPr>
    </w:lvl>
    <w:lvl w:ilvl="7" w:tplc="AC72FE5E">
      <w:start w:val="1"/>
      <w:numFmt w:val="bullet"/>
      <w:lvlText w:val="o"/>
      <w:lvlJc w:val="left"/>
      <w:pPr>
        <w:ind w:left="9630" w:hanging="360"/>
      </w:pPr>
      <w:rPr>
        <w:rFonts w:ascii="Courier New" w:hAnsi="Courier New" w:cs="Courier New" w:hint="default"/>
      </w:rPr>
    </w:lvl>
    <w:lvl w:ilvl="8" w:tplc="1FE60104">
      <w:start w:val="1"/>
      <w:numFmt w:val="bullet"/>
      <w:lvlText w:val="§"/>
      <w:lvlJc w:val="left"/>
      <w:pPr>
        <w:ind w:left="10350" w:hanging="360"/>
      </w:pPr>
      <w:rPr>
        <w:rFonts w:ascii="Wingdings" w:hAnsi="Wingdings" w:hint="default"/>
      </w:rPr>
    </w:lvl>
  </w:abstractNum>
  <w:abstractNum w:abstractNumId="26" w15:restartNumberingAfterBreak="0">
    <w:nsid w:val="2F00001A"/>
    <w:multiLevelType w:val="hybridMultilevel"/>
    <w:tmpl w:val="5DDECEFA"/>
    <w:lvl w:ilvl="0" w:tplc="A2DA36CA">
      <w:start w:val="1"/>
      <w:numFmt w:val="bullet"/>
      <w:lvlText w:val="§"/>
      <w:lvlJc w:val="left"/>
      <w:pPr>
        <w:ind w:left="2880" w:hanging="360"/>
      </w:pPr>
      <w:rPr>
        <w:rFonts w:ascii="Wingdings" w:hAnsi="Wingdings" w:hint="default"/>
        <w:color w:val="339966"/>
        <w:sz w:val="28"/>
        <w:szCs w:val="28"/>
      </w:rPr>
    </w:lvl>
    <w:lvl w:ilvl="1" w:tplc="4CD04C50">
      <w:start w:val="1"/>
      <w:numFmt w:val="bullet"/>
      <w:lvlText w:val="o"/>
      <w:lvlJc w:val="left"/>
      <w:pPr>
        <w:ind w:left="3600" w:hanging="360"/>
      </w:pPr>
      <w:rPr>
        <w:rFonts w:ascii="Courier New" w:hAnsi="Courier New" w:cs="Courier New" w:hint="default"/>
      </w:rPr>
    </w:lvl>
    <w:lvl w:ilvl="2" w:tplc="F9B0660C">
      <w:start w:val="1"/>
      <w:numFmt w:val="bullet"/>
      <w:lvlText w:val="§"/>
      <w:lvlJc w:val="left"/>
      <w:pPr>
        <w:ind w:left="4320" w:hanging="360"/>
      </w:pPr>
      <w:rPr>
        <w:rFonts w:ascii="Wingdings" w:hAnsi="Wingdings" w:hint="default"/>
      </w:rPr>
    </w:lvl>
    <w:lvl w:ilvl="3" w:tplc="6E4856C0">
      <w:start w:val="1"/>
      <w:numFmt w:val="bullet"/>
      <w:lvlText w:val="·"/>
      <w:lvlJc w:val="left"/>
      <w:pPr>
        <w:ind w:left="5040" w:hanging="360"/>
      </w:pPr>
      <w:rPr>
        <w:rFonts w:ascii="Symbol" w:hAnsi="Symbol" w:hint="default"/>
      </w:rPr>
    </w:lvl>
    <w:lvl w:ilvl="4" w:tplc="83D61CA0">
      <w:start w:val="1"/>
      <w:numFmt w:val="bullet"/>
      <w:lvlText w:val="o"/>
      <w:lvlJc w:val="left"/>
      <w:pPr>
        <w:ind w:left="5760" w:hanging="360"/>
      </w:pPr>
      <w:rPr>
        <w:rFonts w:ascii="Courier New" w:hAnsi="Courier New" w:cs="Courier New" w:hint="default"/>
      </w:rPr>
    </w:lvl>
    <w:lvl w:ilvl="5" w:tplc="996435F8">
      <w:start w:val="1"/>
      <w:numFmt w:val="bullet"/>
      <w:lvlText w:val="§"/>
      <w:lvlJc w:val="left"/>
      <w:pPr>
        <w:ind w:left="6480" w:hanging="360"/>
      </w:pPr>
      <w:rPr>
        <w:rFonts w:ascii="Wingdings" w:hAnsi="Wingdings" w:hint="default"/>
      </w:rPr>
    </w:lvl>
    <w:lvl w:ilvl="6" w:tplc="DF3EE24E">
      <w:start w:val="1"/>
      <w:numFmt w:val="bullet"/>
      <w:lvlText w:val="·"/>
      <w:lvlJc w:val="left"/>
      <w:pPr>
        <w:ind w:left="7200" w:hanging="360"/>
      </w:pPr>
      <w:rPr>
        <w:rFonts w:ascii="Symbol" w:hAnsi="Symbol" w:hint="default"/>
      </w:rPr>
    </w:lvl>
    <w:lvl w:ilvl="7" w:tplc="908493D2">
      <w:start w:val="1"/>
      <w:numFmt w:val="bullet"/>
      <w:lvlText w:val="o"/>
      <w:lvlJc w:val="left"/>
      <w:pPr>
        <w:ind w:left="7920" w:hanging="360"/>
      </w:pPr>
      <w:rPr>
        <w:rFonts w:ascii="Courier New" w:hAnsi="Courier New" w:cs="Courier New" w:hint="default"/>
      </w:rPr>
    </w:lvl>
    <w:lvl w:ilvl="8" w:tplc="745EB08A">
      <w:start w:val="1"/>
      <w:numFmt w:val="bullet"/>
      <w:lvlText w:val="§"/>
      <w:lvlJc w:val="left"/>
      <w:pPr>
        <w:ind w:left="8640" w:hanging="360"/>
      </w:pPr>
      <w:rPr>
        <w:rFonts w:ascii="Wingdings" w:hAnsi="Wingdings" w:hint="default"/>
      </w:rPr>
    </w:lvl>
  </w:abstractNum>
  <w:abstractNum w:abstractNumId="27" w15:restartNumberingAfterBreak="0">
    <w:nsid w:val="2F00001B"/>
    <w:multiLevelType w:val="hybridMultilevel"/>
    <w:tmpl w:val="2CC8EE9C"/>
    <w:lvl w:ilvl="0" w:tplc="CE788E8A">
      <w:start w:val="1"/>
      <w:numFmt w:val="bullet"/>
      <w:lvlText w:val="§"/>
      <w:lvlJc w:val="left"/>
      <w:pPr>
        <w:ind w:left="3960" w:hanging="360"/>
      </w:pPr>
      <w:rPr>
        <w:rFonts w:ascii="Wingdings" w:hAnsi="Wingdings" w:hint="default"/>
        <w:color w:val="339966"/>
        <w:sz w:val="28"/>
        <w:szCs w:val="28"/>
      </w:rPr>
    </w:lvl>
    <w:lvl w:ilvl="1" w:tplc="D2221B5A">
      <w:start w:val="1"/>
      <w:numFmt w:val="bullet"/>
      <w:lvlText w:val="o"/>
      <w:lvlJc w:val="left"/>
      <w:pPr>
        <w:ind w:left="4680" w:hanging="360"/>
      </w:pPr>
      <w:rPr>
        <w:rFonts w:ascii="Courier New" w:hAnsi="Courier New" w:cs="Courier New" w:hint="default"/>
      </w:rPr>
    </w:lvl>
    <w:lvl w:ilvl="2" w:tplc="C486F678">
      <w:start w:val="1"/>
      <w:numFmt w:val="bullet"/>
      <w:lvlText w:val="§"/>
      <w:lvlJc w:val="left"/>
      <w:pPr>
        <w:ind w:left="5400" w:hanging="360"/>
      </w:pPr>
      <w:rPr>
        <w:rFonts w:ascii="Wingdings" w:hAnsi="Wingdings" w:hint="default"/>
      </w:rPr>
    </w:lvl>
    <w:lvl w:ilvl="3" w:tplc="F4E80502">
      <w:start w:val="1"/>
      <w:numFmt w:val="bullet"/>
      <w:lvlText w:val="·"/>
      <w:lvlJc w:val="left"/>
      <w:pPr>
        <w:ind w:left="6120" w:hanging="360"/>
      </w:pPr>
      <w:rPr>
        <w:rFonts w:ascii="Symbol" w:hAnsi="Symbol" w:hint="default"/>
      </w:rPr>
    </w:lvl>
    <w:lvl w:ilvl="4" w:tplc="99A02E36">
      <w:start w:val="1"/>
      <w:numFmt w:val="bullet"/>
      <w:lvlText w:val="o"/>
      <w:lvlJc w:val="left"/>
      <w:pPr>
        <w:ind w:left="6840" w:hanging="360"/>
      </w:pPr>
      <w:rPr>
        <w:rFonts w:ascii="Courier New" w:hAnsi="Courier New" w:cs="Courier New" w:hint="default"/>
      </w:rPr>
    </w:lvl>
    <w:lvl w:ilvl="5" w:tplc="3A1CAE5E">
      <w:start w:val="1"/>
      <w:numFmt w:val="bullet"/>
      <w:lvlText w:val="§"/>
      <w:lvlJc w:val="left"/>
      <w:pPr>
        <w:ind w:left="7560" w:hanging="360"/>
      </w:pPr>
      <w:rPr>
        <w:rFonts w:ascii="Wingdings" w:hAnsi="Wingdings" w:hint="default"/>
      </w:rPr>
    </w:lvl>
    <w:lvl w:ilvl="6" w:tplc="CA188220">
      <w:start w:val="1"/>
      <w:numFmt w:val="bullet"/>
      <w:lvlText w:val="·"/>
      <w:lvlJc w:val="left"/>
      <w:pPr>
        <w:ind w:left="8280" w:hanging="360"/>
      </w:pPr>
      <w:rPr>
        <w:rFonts w:ascii="Symbol" w:hAnsi="Symbol" w:hint="default"/>
      </w:rPr>
    </w:lvl>
    <w:lvl w:ilvl="7" w:tplc="94668ADE">
      <w:start w:val="1"/>
      <w:numFmt w:val="bullet"/>
      <w:lvlText w:val="o"/>
      <w:lvlJc w:val="left"/>
      <w:pPr>
        <w:ind w:left="9000" w:hanging="360"/>
      </w:pPr>
      <w:rPr>
        <w:rFonts w:ascii="Courier New" w:hAnsi="Courier New" w:cs="Courier New" w:hint="default"/>
      </w:rPr>
    </w:lvl>
    <w:lvl w:ilvl="8" w:tplc="029C969E">
      <w:start w:val="1"/>
      <w:numFmt w:val="bullet"/>
      <w:lvlText w:val="§"/>
      <w:lvlJc w:val="left"/>
      <w:pPr>
        <w:ind w:left="9720" w:hanging="360"/>
      </w:pPr>
      <w:rPr>
        <w:rFonts w:ascii="Wingdings" w:hAnsi="Wingdings" w:hint="default"/>
      </w:rPr>
    </w:lvl>
  </w:abstractNum>
  <w:abstractNum w:abstractNumId="28" w15:restartNumberingAfterBreak="0">
    <w:nsid w:val="2F00001C"/>
    <w:multiLevelType w:val="hybridMultilevel"/>
    <w:tmpl w:val="28A6C840"/>
    <w:lvl w:ilvl="0" w:tplc="B9269BD2">
      <w:start w:val="1"/>
      <w:numFmt w:val="decimal"/>
      <w:lvlText w:val="%1."/>
      <w:lvlJc w:val="left"/>
      <w:pPr>
        <w:ind w:left="720" w:hanging="360"/>
      </w:pPr>
      <w:rPr>
        <w:rFonts w:hint="default"/>
      </w:rPr>
    </w:lvl>
    <w:lvl w:ilvl="1" w:tplc="42D8D230">
      <w:start w:val="1"/>
      <w:numFmt w:val="lowerLetter"/>
      <w:lvlText w:val="%2."/>
      <w:lvlJc w:val="left"/>
      <w:pPr>
        <w:ind w:left="1440" w:hanging="360"/>
      </w:pPr>
    </w:lvl>
    <w:lvl w:ilvl="2" w:tplc="374820D4">
      <w:start w:val="1"/>
      <w:numFmt w:val="lowerRoman"/>
      <w:lvlText w:val="%3."/>
      <w:lvlJc w:val="right"/>
      <w:pPr>
        <w:ind w:left="2160" w:hanging="180"/>
      </w:pPr>
    </w:lvl>
    <w:lvl w:ilvl="3" w:tplc="E4485CD8">
      <w:start w:val="1"/>
      <w:numFmt w:val="decimal"/>
      <w:lvlText w:val="%4."/>
      <w:lvlJc w:val="left"/>
      <w:pPr>
        <w:ind w:left="2880" w:hanging="360"/>
      </w:pPr>
    </w:lvl>
    <w:lvl w:ilvl="4" w:tplc="41548C84">
      <w:start w:val="1"/>
      <w:numFmt w:val="lowerLetter"/>
      <w:lvlText w:val="%5."/>
      <w:lvlJc w:val="left"/>
      <w:pPr>
        <w:ind w:left="3600" w:hanging="360"/>
      </w:pPr>
    </w:lvl>
    <w:lvl w:ilvl="5" w:tplc="2ACE75A4">
      <w:start w:val="1"/>
      <w:numFmt w:val="lowerRoman"/>
      <w:lvlText w:val="%6."/>
      <w:lvlJc w:val="right"/>
      <w:pPr>
        <w:ind w:left="4320" w:hanging="180"/>
      </w:pPr>
    </w:lvl>
    <w:lvl w:ilvl="6" w:tplc="86DC4CFA">
      <w:start w:val="1"/>
      <w:numFmt w:val="decimal"/>
      <w:lvlText w:val="%7."/>
      <w:lvlJc w:val="left"/>
      <w:pPr>
        <w:ind w:left="5040" w:hanging="360"/>
      </w:pPr>
    </w:lvl>
    <w:lvl w:ilvl="7" w:tplc="A746B8AC">
      <w:start w:val="1"/>
      <w:numFmt w:val="lowerLetter"/>
      <w:lvlText w:val="%8."/>
      <w:lvlJc w:val="left"/>
      <w:pPr>
        <w:ind w:left="5760" w:hanging="360"/>
      </w:pPr>
    </w:lvl>
    <w:lvl w:ilvl="8" w:tplc="20826432">
      <w:start w:val="1"/>
      <w:numFmt w:val="lowerRoman"/>
      <w:lvlText w:val="%9."/>
      <w:lvlJc w:val="right"/>
      <w:pPr>
        <w:ind w:left="6480" w:hanging="180"/>
      </w:pPr>
    </w:lvl>
  </w:abstractNum>
  <w:abstractNum w:abstractNumId="29" w15:restartNumberingAfterBreak="0">
    <w:nsid w:val="2F00001D"/>
    <w:multiLevelType w:val="hybridMultilevel"/>
    <w:tmpl w:val="4D0678F6"/>
    <w:lvl w:ilvl="0" w:tplc="E8B06370">
      <w:start w:val="78"/>
      <w:numFmt w:val="bullet"/>
      <w:lvlText w:val="·"/>
      <w:lvlJc w:val="left"/>
      <w:pPr>
        <w:ind w:left="720" w:hanging="360"/>
      </w:pPr>
      <w:rPr>
        <w:rFonts w:ascii="Symbol" w:eastAsia="Times New Roman" w:hAnsi="Symbol" w:cs="Times New Roman" w:hint="default"/>
      </w:rPr>
    </w:lvl>
    <w:lvl w:ilvl="1" w:tplc="1D1AC9AC">
      <w:start w:val="1"/>
      <w:numFmt w:val="bullet"/>
      <w:lvlText w:val="o"/>
      <w:lvlJc w:val="left"/>
      <w:pPr>
        <w:ind w:left="1440" w:hanging="360"/>
      </w:pPr>
      <w:rPr>
        <w:rFonts w:ascii="Courier New" w:hAnsi="Courier New" w:cs="Courier New" w:hint="default"/>
      </w:rPr>
    </w:lvl>
    <w:lvl w:ilvl="2" w:tplc="79F88338">
      <w:start w:val="1"/>
      <w:numFmt w:val="bullet"/>
      <w:lvlText w:val="§"/>
      <w:lvlJc w:val="left"/>
      <w:pPr>
        <w:ind w:left="2160" w:hanging="360"/>
      </w:pPr>
      <w:rPr>
        <w:rFonts w:ascii="Wingdings" w:hAnsi="Wingdings" w:hint="default"/>
      </w:rPr>
    </w:lvl>
    <w:lvl w:ilvl="3" w:tplc="A1E0C0C4">
      <w:start w:val="1"/>
      <w:numFmt w:val="bullet"/>
      <w:lvlText w:val="·"/>
      <w:lvlJc w:val="left"/>
      <w:pPr>
        <w:ind w:left="2880" w:hanging="360"/>
      </w:pPr>
      <w:rPr>
        <w:rFonts w:ascii="Symbol" w:hAnsi="Symbol" w:hint="default"/>
      </w:rPr>
    </w:lvl>
    <w:lvl w:ilvl="4" w:tplc="C9C64790">
      <w:start w:val="1"/>
      <w:numFmt w:val="bullet"/>
      <w:lvlText w:val="o"/>
      <w:lvlJc w:val="left"/>
      <w:pPr>
        <w:ind w:left="3600" w:hanging="360"/>
      </w:pPr>
      <w:rPr>
        <w:rFonts w:ascii="Courier New" w:hAnsi="Courier New" w:cs="Courier New" w:hint="default"/>
      </w:rPr>
    </w:lvl>
    <w:lvl w:ilvl="5" w:tplc="BFD84EA8">
      <w:start w:val="1"/>
      <w:numFmt w:val="bullet"/>
      <w:lvlText w:val="§"/>
      <w:lvlJc w:val="left"/>
      <w:pPr>
        <w:ind w:left="4320" w:hanging="360"/>
      </w:pPr>
      <w:rPr>
        <w:rFonts w:ascii="Wingdings" w:hAnsi="Wingdings" w:hint="default"/>
      </w:rPr>
    </w:lvl>
    <w:lvl w:ilvl="6" w:tplc="F4724E2A">
      <w:start w:val="1"/>
      <w:numFmt w:val="bullet"/>
      <w:lvlText w:val="·"/>
      <w:lvlJc w:val="left"/>
      <w:pPr>
        <w:ind w:left="5040" w:hanging="360"/>
      </w:pPr>
      <w:rPr>
        <w:rFonts w:ascii="Symbol" w:hAnsi="Symbol" w:hint="default"/>
      </w:rPr>
    </w:lvl>
    <w:lvl w:ilvl="7" w:tplc="FBF6C746">
      <w:start w:val="1"/>
      <w:numFmt w:val="bullet"/>
      <w:lvlText w:val="o"/>
      <w:lvlJc w:val="left"/>
      <w:pPr>
        <w:ind w:left="5760" w:hanging="360"/>
      </w:pPr>
      <w:rPr>
        <w:rFonts w:ascii="Courier New" w:hAnsi="Courier New" w:cs="Courier New" w:hint="default"/>
      </w:rPr>
    </w:lvl>
    <w:lvl w:ilvl="8" w:tplc="3EC222E8">
      <w:start w:val="1"/>
      <w:numFmt w:val="bullet"/>
      <w:lvlText w:val="§"/>
      <w:lvlJc w:val="left"/>
      <w:pPr>
        <w:ind w:left="6480" w:hanging="360"/>
      </w:pPr>
      <w:rPr>
        <w:rFonts w:ascii="Wingdings" w:hAnsi="Wingdings" w:hint="default"/>
      </w:rPr>
    </w:lvl>
  </w:abstractNum>
  <w:abstractNum w:abstractNumId="30" w15:restartNumberingAfterBreak="0">
    <w:nsid w:val="2F00001E"/>
    <w:multiLevelType w:val="hybridMultilevel"/>
    <w:tmpl w:val="4B0658FA"/>
    <w:lvl w:ilvl="0" w:tplc="022EE496">
      <w:start w:val="1"/>
      <w:numFmt w:val="bullet"/>
      <w:lvlText w:val="·"/>
      <w:lvlJc w:val="left"/>
      <w:pPr>
        <w:ind w:left="3015" w:hanging="360"/>
      </w:pPr>
      <w:rPr>
        <w:rFonts w:ascii="Symbol" w:hAnsi="Symbol" w:hint="default"/>
      </w:rPr>
    </w:lvl>
    <w:lvl w:ilvl="1" w:tplc="F94EC14C">
      <w:start w:val="1"/>
      <w:numFmt w:val="bullet"/>
      <w:lvlText w:val="o"/>
      <w:lvlJc w:val="left"/>
      <w:pPr>
        <w:ind w:left="3735" w:hanging="360"/>
      </w:pPr>
      <w:rPr>
        <w:rFonts w:ascii="Courier New" w:hAnsi="Courier New" w:cs="Courier New" w:hint="default"/>
      </w:rPr>
    </w:lvl>
    <w:lvl w:ilvl="2" w:tplc="0156BBF4">
      <w:start w:val="1"/>
      <w:numFmt w:val="bullet"/>
      <w:lvlText w:val="§"/>
      <w:lvlJc w:val="left"/>
      <w:pPr>
        <w:ind w:left="4455" w:hanging="360"/>
      </w:pPr>
      <w:rPr>
        <w:rFonts w:ascii="Wingdings" w:hAnsi="Wingdings" w:hint="default"/>
      </w:rPr>
    </w:lvl>
    <w:lvl w:ilvl="3" w:tplc="1C8441A8">
      <w:start w:val="1"/>
      <w:numFmt w:val="bullet"/>
      <w:lvlText w:val="·"/>
      <w:lvlJc w:val="left"/>
      <w:pPr>
        <w:ind w:left="5175" w:hanging="360"/>
      </w:pPr>
      <w:rPr>
        <w:rFonts w:ascii="Symbol" w:hAnsi="Symbol" w:hint="default"/>
      </w:rPr>
    </w:lvl>
    <w:lvl w:ilvl="4" w:tplc="1F742250">
      <w:start w:val="1"/>
      <w:numFmt w:val="bullet"/>
      <w:lvlText w:val="o"/>
      <w:lvlJc w:val="left"/>
      <w:pPr>
        <w:ind w:left="5895" w:hanging="360"/>
      </w:pPr>
      <w:rPr>
        <w:rFonts w:ascii="Courier New" w:hAnsi="Courier New" w:cs="Courier New" w:hint="default"/>
      </w:rPr>
    </w:lvl>
    <w:lvl w:ilvl="5" w:tplc="A9D626B2">
      <w:start w:val="1"/>
      <w:numFmt w:val="bullet"/>
      <w:lvlText w:val="§"/>
      <w:lvlJc w:val="left"/>
      <w:pPr>
        <w:ind w:left="6615" w:hanging="360"/>
      </w:pPr>
      <w:rPr>
        <w:rFonts w:ascii="Wingdings" w:hAnsi="Wingdings" w:hint="default"/>
      </w:rPr>
    </w:lvl>
    <w:lvl w:ilvl="6" w:tplc="04B013B6">
      <w:start w:val="1"/>
      <w:numFmt w:val="bullet"/>
      <w:lvlText w:val="·"/>
      <w:lvlJc w:val="left"/>
      <w:pPr>
        <w:ind w:left="7335" w:hanging="360"/>
      </w:pPr>
      <w:rPr>
        <w:rFonts w:ascii="Symbol" w:hAnsi="Symbol" w:hint="default"/>
      </w:rPr>
    </w:lvl>
    <w:lvl w:ilvl="7" w:tplc="6D14236E">
      <w:start w:val="1"/>
      <w:numFmt w:val="bullet"/>
      <w:lvlText w:val="o"/>
      <w:lvlJc w:val="left"/>
      <w:pPr>
        <w:ind w:left="8055" w:hanging="360"/>
      </w:pPr>
      <w:rPr>
        <w:rFonts w:ascii="Courier New" w:hAnsi="Courier New" w:cs="Courier New" w:hint="default"/>
      </w:rPr>
    </w:lvl>
    <w:lvl w:ilvl="8" w:tplc="9F60BD5E">
      <w:start w:val="1"/>
      <w:numFmt w:val="bullet"/>
      <w:lvlText w:val="§"/>
      <w:lvlJc w:val="left"/>
      <w:pPr>
        <w:ind w:left="8775" w:hanging="360"/>
      </w:pPr>
      <w:rPr>
        <w:rFonts w:ascii="Wingdings" w:hAnsi="Wingdings" w:hint="default"/>
      </w:rPr>
    </w:lvl>
  </w:abstractNum>
  <w:abstractNum w:abstractNumId="31" w15:restartNumberingAfterBreak="0">
    <w:nsid w:val="2F00001F"/>
    <w:multiLevelType w:val="hybridMultilevel"/>
    <w:tmpl w:val="2E619140"/>
    <w:lvl w:ilvl="0" w:tplc="EFB0D8F6">
      <w:start w:val="1"/>
      <w:numFmt w:val="lowerRoman"/>
      <w:lvlText w:val="%1."/>
      <w:lvlJc w:val="left"/>
      <w:pPr>
        <w:ind w:left="2970" w:hanging="720"/>
      </w:pPr>
      <w:rPr>
        <w:rFonts w:hint="default"/>
        <w:b/>
      </w:rPr>
    </w:lvl>
    <w:lvl w:ilvl="1" w:tplc="DE6A3C4A">
      <w:start w:val="1"/>
      <w:numFmt w:val="lowerLetter"/>
      <w:lvlText w:val="%2."/>
      <w:lvlJc w:val="left"/>
      <w:pPr>
        <w:ind w:left="3330" w:hanging="360"/>
      </w:pPr>
    </w:lvl>
    <w:lvl w:ilvl="2" w:tplc="5D8AD262">
      <w:start w:val="1"/>
      <w:numFmt w:val="lowerRoman"/>
      <w:lvlText w:val="%3."/>
      <w:lvlJc w:val="right"/>
      <w:pPr>
        <w:ind w:left="4050" w:hanging="180"/>
      </w:pPr>
    </w:lvl>
    <w:lvl w:ilvl="3" w:tplc="89529A5A">
      <w:start w:val="1"/>
      <w:numFmt w:val="decimal"/>
      <w:lvlText w:val="%4."/>
      <w:lvlJc w:val="left"/>
      <w:pPr>
        <w:ind w:left="4770" w:hanging="360"/>
      </w:pPr>
    </w:lvl>
    <w:lvl w:ilvl="4" w:tplc="1B8E7ED2">
      <w:start w:val="1"/>
      <w:numFmt w:val="lowerLetter"/>
      <w:lvlText w:val="%5."/>
      <w:lvlJc w:val="left"/>
      <w:pPr>
        <w:ind w:left="5490" w:hanging="360"/>
      </w:pPr>
    </w:lvl>
    <w:lvl w:ilvl="5" w:tplc="CB18E052">
      <w:start w:val="1"/>
      <w:numFmt w:val="lowerRoman"/>
      <w:lvlText w:val="%6."/>
      <w:lvlJc w:val="right"/>
      <w:pPr>
        <w:ind w:left="6210" w:hanging="180"/>
      </w:pPr>
    </w:lvl>
    <w:lvl w:ilvl="6" w:tplc="25C6721E">
      <w:start w:val="1"/>
      <w:numFmt w:val="decimal"/>
      <w:lvlText w:val="%7."/>
      <w:lvlJc w:val="left"/>
      <w:pPr>
        <w:ind w:left="6930" w:hanging="360"/>
      </w:pPr>
    </w:lvl>
    <w:lvl w:ilvl="7" w:tplc="62F25524">
      <w:start w:val="1"/>
      <w:numFmt w:val="lowerLetter"/>
      <w:lvlText w:val="%8."/>
      <w:lvlJc w:val="left"/>
      <w:pPr>
        <w:ind w:left="7650" w:hanging="360"/>
      </w:pPr>
    </w:lvl>
    <w:lvl w:ilvl="8" w:tplc="DF40559E">
      <w:start w:val="1"/>
      <w:numFmt w:val="lowerRoman"/>
      <w:lvlText w:val="%9."/>
      <w:lvlJc w:val="right"/>
      <w:pPr>
        <w:ind w:left="8370" w:hanging="180"/>
      </w:pPr>
    </w:lvl>
  </w:abstractNum>
  <w:abstractNum w:abstractNumId="32" w15:restartNumberingAfterBreak="0">
    <w:nsid w:val="2F000020"/>
    <w:multiLevelType w:val="hybridMultilevel"/>
    <w:tmpl w:val="2EB79DB9"/>
    <w:lvl w:ilvl="0" w:tplc="CF6E679C">
      <w:start w:val="1"/>
      <w:numFmt w:val="bullet"/>
      <w:lvlText w:val="§"/>
      <w:lvlJc w:val="left"/>
      <w:pPr>
        <w:ind w:left="2520" w:hanging="360"/>
      </w:pPr>
      <w:rPr>
        <w:rFonts w:ascii="Wingdings" w:hAnsi="Wingdings" w:hint="default"/>
        <w:color w:val="339966"/>
        <w:sz w:val="28"/>
        <w:szCs w:val="28"/>
      </w:rPr>
    </w:lvl>
    <w:lvl w:ilvl="1" w:tplc="2FAA153C">
      <w:start w:val="1"/>
      <w:numFmt w:val="bullet"/>
      <w:lvlText w:val="o"/>
      <w:lvlJc w:val="left"/>
      <w:pPr>
        <w:ind w:left="3240" w:hanging="360"/>
      </w:pPr>
      <w:rPr>
        <w:rFonts w:ascii="Courier New" w:hAnsi="Courier New" w:cs="Courier New" w:hint="default"/>
      </w:rPr>
    </w:lvl>
    <w:lvl w:ilvl="2" w:tplc="E916B802">
      <w:start w:val="1"/>
      <w:numFmt w:val="bullet"/>
      <w:lvlText w:val="§"/>
      <w:lvlJc w:val="left"/>
      <w:pPr>
        <w:ind w:left="3960" w:hanging="360"/>
      </w:pPr>
      <w:rPr>
        <w:rFonts w:ascii="Wingdings" w:hAnsi="Wingdings" w:hint="default"/>
      </w:rPr>
    </w:lvl>
    <w:lvl w:ilvl="3" w:tplc="B196746C">
      <w:start w:val="1"/>
      <w:numFmt w:val="bullet"/>
      <w:lvlText w:val="·"/>
      <w:lvlJc w:val="left"/>
      <w:pPr>
        <w:ind w:left="4680" w:hanging="360"/>
      </w:pPr>
      <w:rPr>
        <w:rFonts w:ascii="Symbol" w:hAnsi="Symbol" w:hint="default"/>
      </w:rPr>
    </w:lvl>
    <w:lvl w:ilvl="4" w:tplc="EA205D9E">
      <w:start w:val="1"/>
      <w:numFmt w:val="bullet"/>
      <w:lvlText w:val="o"/>
      <w:lvlJc w:val="left"/>
      <w:pPr>
        <w:ind w:left="5400" w:hanging="360"/>
      </w:pPr>
      <w:rPr>
        <w:rFonts w:ascii="Courier New" w:hAnsi="Courier New" w:cs="Courier New" w:hint="default"/>
      </w:rPr>
    </w:lvl>
    <w:lvl w:ilvl="5" w:tplc="D1AE9DD2">
      <w:start w:val="1"/>
      <w:numFmt w:val="bullet"/>
      <w:lvlText w:val="§"/>
      <w:lvlJc w:val="left"/>
      <w:pPr>
        <w:ind w:left="6120" w:hanging="360"/>
      </w:pPr>
      <w:rPr>
        <w:rFonts w:ascii="Wingdings" w:hAnsi="Wingdings" w:hint="default"/>
      </w:rPr>
    </w:lvl>
    <w:lvl w:ilvl="6" w:tplc="19064A90">
      <w:start w:val="1"/>
      <w:numFmt w:val="bullet"/>
      <w:lvlText w:val="·"/>
      <w:lvlJc w:val="left"/>
      <w:pPr>
        <w:ind w:left="6840" w:hanging="360"/>
      </w:pPr>
      <w:rPr>
        <w:rFonts w:ascii="Symbol" w:hAnsi="Symbol" w:hint="default"/>
      </w:rPr>
    </w:lvl>
    <w:lvl w:ilvl="7" w:tplc="FB78F192">
      <w:start w:val="1"/>
      <w:numFmt w:val="bullet"/>
      <w:lvlText w:val="o"/>
      <w:lvlJc w:val="left"/>
      <w:pPr>
        <w:ind w:left="7560" w:hanging="360"/>
      </w:pPr>
      <w:rPr>
        <w:rFonts w:ascii="Courier New" w:hAnsi="Courier New" w:cs="Courier New" w:hint="default"/>
      </w:rPr>
    </w:lvl>
    <w:lvl w:ilvl="8" w:tplc="17C405CE">
      <w:start w:val="1"/>
      <w:numFmt w:val="bullet"/>
      <w:lvlText w:val="§"/>
      <w:lvlJc w:val="left"/>
      <w:pPr>
        <w:ind w:left="8280" w:hanging="360"/>
      </w:pPr>
      <w:rPr>
        <w:rFonts w:ascii="Wingdings" w:hAnsi="Wingdings" w:hint="default"/>
      </w:rPr>
    </w:lvl>
  </w:abstractNum>
  <w:abstractNum w:abstractNumId="33" w15:restartNumberingAfterBreak="0">
    <w:nsid w:val="2F000021"/>
    <w:multiLevelType w:val="hybridMultilevel"/>
    <w:tmpl w:val="503E04A3"/>
    <w:lvl w:ilvl="0" w:tplc="B112AE88">
      <w:start w:val="1"/>
      <w:numFmt w:val="bullet"/>
      <w:lvlText w:val="§"/>
      <w:lvlJc w:val="left"/>
      <w:pPr>
        <w:ind w:left="1980" w:hanging="360"/>
      </w:pPr>
      <w:rPr>
        <w:rFonts w:ascii="Wingdings" w:hAnsi="Wingdings" w:hint="default"/>
        <w:color w:val="339966"/>
        <w:sz w:val="28"/>
        <w:szCs w:val="28"/>
      </w:rPr>
    </w:lvl>
    <w:lvl w:ilvl="1" w:tplc="122ED39E">
      <w:start w:val="1"/>
      <w:numFmt w:val="bullet"/>
      <w:lvlText w:val="o"/>
      <w:lvlJc w:val="left"/>
      <w:pPr>
        <w:ind w:left="2700" w:hanging="360"/>
      </w:pPr>
      <w:rPr>
        <w:rFonts w:ascii="Courier New" w:hAnsi="Courier New" w:cs="Courier New" w:hint="default"/>
      </w:rPr>
    </w:lvl>
    <w:lvl w:ilvl="2" w:tplc="E57C65DE">
      <w:start w:val="1"/>
      <w:numFmt w:val="bullet"/>
      <w:lvlText w:val="§"/>
      <w:lvlJc w:val="left"/>
      <w:pPr>
        <w:ind w:left="3420" w:hanging="360"/>
      </w:pPr>
      <w:rPr>
        <w:rFonts w:ascii="Wingdings" w:hAnsi="Wingdings" w:hint="default"/>
      </w:rPr>
    </w:lvl>
    <w:lvl w:ilvl="3" w:tplc="855CBE1E">
      <w:start w:val="1"/>
      <w:numFmt w:val="bullet"/>
      <w:lvlText w:val="·"/>
      <w:lvlJc w:val="left"/>
      <w:pPr>
        <w:ind w:left="4140" w:hanging="360"/>
      </w:pPr>
      <w:rPr>
        <w:rFonts w:ascii="Symbol" w:hAnsi="Symbol" w:hint="default"/>
      </w:rPr>
    </w:lvl>
    <w:lvl w:ilvl="4" w:tplc="2CA072C2">
      <w:start w:val="1"/>
      <w:numFmt w:val="bullet"/>
      <w:lvlText w:val="o"/>
      <w:lvlJc w:val="left"/>
      <w:pPr>
        <w:ind w:left="4860" w:hanging="360"/>
      </w:pPr>
      <w:rPr>
        <w:rFonts w:ascii="Courier New" w:hAnsi="Courier New" w:cs="Courier New" w:hint="default"/>
      </w:rPr>
    </w:lvl>
    <w:lvl w:ilvl="5" w:tplc="1E00585E">
      <w:start w:val="1"/>
      <w:numFmt w:val="bullet"/>
      <w:lvlText w:val="§"/>
      <w:lvlJc w:val="left"/>
      <w:pPr>
        <w:ind w:left="5580" w:hanging="360"/>
      </w:pPr>
      <w:rPr>
        <w:rFonts w:ascii="Wingdings" w:hAnsi="Wingdings" w:hint="default"/>
      </w:rPr>
    </w:lvl>
    <w:lvl w:ilvl="6" w:tplc="8344704A">
      <w:start w:val="1"/>
      <w:numFmt w:val="bullet"/>
      <w:lvlText w:val="·"/>
      <w:lvlJc w:val="left"/>
      <w:pPr>
        <w:ind w:left="6300" w:hanging="360"/>
      </w:pPr>
      <w:rPr>
        <w:rFonts w:ascii="Symbol" w:hAnsi="Symbol" w:hint="default"/>
      </w:rPr>
    </w:lvl>
    <w:lvl w:ilvl="7" w:tplc="42BC90D2">
      <w:start w:val="1"/>
      <w:numFmt w:val="bullet"/>
      <w:lvlText w:val="o"/>
      <w:lvlJc w:val="left"/>
      <w:pPr>
        <w:ind w:left="7020" w:hanging="360"/>
      </w:pPr>
      <w:rPr>
        <w:rFonts w:ascii="Courier New" w:hAnsi="Courier New" w:cs="Courier New" w:hint="default"/>
      </w:rPr>
    </w:lvl>
    <w:lvl w:ilvl="8" w:tplc="5E14B41A">
      <w:start w:val="1"/>
      <w:numFmt w:val="bullet"/>
      <w:lvlText w:val="§"/>
      <w:lvlJc w:val="left"/>
      <w:pPr>
        <w:ind w:left="7740" w:hanging="360"/>
      </w:pPr>
      <w:rPr>
        <w:rFonts w:ascii="Wingdings" w:hAnsi="Wingdings" w:hint="default"/>
      </w:rPr>
    </w:lvl>
  </w:abstractNum>
  <w:abstractNum w:abstractNumId="34" w15:restartNumberingAfterBreak="0">
    <w:nsid w:val="2F000022"/>
    <w:multiLevelType w:val="hybridMultilevel"/>
    <w:tmpl w:val="4FF3C347"/>
    <w:lvl w:ilvl="0" w:tplc="6CDA60CA">
      <w:start w:val="1"/>
      <w:numFmt w:val="bullet"/>
      <w:lvlText w:val="§"/>
      <w:lvlJc w:val="left"/>
      <w:pPr>
        <w:ind w:left="2520" w:hanging="360"/>
      </w:pPr>
      <w:rPr>
        <w:rFonts w:ascii="Wingdings" w:hAnsi="Wingdings" w:hint="default"/>
        <w:color w:val="339966"/>
        <w:sz w:val="28"/>
        <w:szCs w:val="28"/>
      </w:rPr>
    </w:lvl>
    <w:lvl w:ilvl="1" w:tplc="B0926336">
      <w:start w:val="1"/>
      <w:numFmt w:val="bullet"/>
      <w:lvlText w:val="o"/>
      <w:lvlJc w:val="left"/>
      <w:pPr>
        <w:ind w:left="3240" w:hanging="360"/>
      </w:pPr>
      <w:rPr>
        <w:rFonts w:ascii="Courier New" w:hAnsi="Courier New" w:cs="Courier New" w:hint="default"/>
      </w:rPr>
    </w:lvl>
    <w:lvl w:ilvl="2" w:tplc="A2D2C32A">
      <w:start w:val="1"/>
      <w:numFmt w:val="bullet"/>
      <w:lvlText w:val="§"/>
      <w:lvlJc w:val="left"/>
      <w:pPr>
        <w:ind w:left="3960" w:hanging="360"/>
      </w:pPr>
      <w:rPr>
        <w:rFonts w:ascii="Wingdings" w:hAnsi="Wingdings" w:hint="default"/>
      </w:rPr>
    </w:lvl>
    <w:lvl w:ilvl="3" w:tplc="9F7A9F6A">
      <w:start w:val="1"/>
      <w:numFmt w:val="bullet"/>
      <w:lvlText w:val="·"/>
      <w:lvlJc w:val="left"/>
      <w:pPr>
        <w:ind w:left="4680" w:hanging="360"/>
      </w:pPr>
      <w:rPr>
        <w:rFonts w:ascii="Symbol" w:hAnsi="Symbol" w:hint="default"/>
      </w:rPr>
    </w:lvl>
    <w:lvl w:ilvl="4" w:tplc="16260A10">
      <w:start w:val="1"/>
      <w:numFmt w:val="bullet"/>
      <w:lvlText w:val="o"/>
      <w:lvlJc w:val="left"/>
      <w:pPr>
        <w:ind w:left="5400" w:hanging="360"/>
      </w:pPr>
      <w:rPr>
        <w:rFonts w:ascii="Courier New" w:hAnsi="Courier New" w:cs="Courier New" w:hint="default"/>
      </w:rPr>
    </w:lvl>
    <w:lvl w:ilvl="5" w:tplc="710C56E6">
      <w:start w:val="1"/>
      <w:numFmt w:val="bullet"/>
      <w:lvlText w:val="§"/>
      <w:lvlJc w:val="left"/>
      <w:pPr>
        <w:ind w:left="6120" w:hanging="360"/>
      </w:pPr>
      <w:rPr>
        <w:rFonts w:ascii="Wingdings" w:hAnsi="Wingdings" w:hint="default"/>
      </w:rPr>
    </w:lvl>
    <w:lvl w:ilvl="6" w:tplc="2E20F098">
      <w:start w:val="1"/>
      <w:numFmt w:val="bullet"/>
      <w:lvlText w:val="·"/>
      <w:lvlJc w:val="left"/>
      <w:pPr>
        <w:ind w:left="6840" w:hanging="360"/>
      </w:pPr>
      <w:rPr>
        <w:rFonts w:ascii="Symbol" w:hAnsi="Symbol" w:hint="default"/>
      </w:rPr>
    </w:lvl>
    <w:lvl w:ilvl="7" w:tplc="B896C8A6">
      <w:start w:val="1"/>
      <w:numFmt w:val="bullet"/>
      <w:lvlText w:val="o"/>
      <w:lvlJc w:val="left"/>
      <w:pPr>
        <w:ind w:left="7560" w:hanging="360"/>
      </w:pPr>
      <w:rPr>
        <w:rFonts w:ascii="Courier New" w:hAnsi="Courier New" w:cs="Courier New" w:hint="default"/>
      </w:rPr>
    </w:lvl>
    <w:lvl w:ilvl="8" w:tplc="3796F490">
      <w:start w:val="1"/>
      <w:numFmt w:val="bullet"/>
      <w:lvlText w:val="§"/>
      <w:lvlJc w:val="left"/>
      <w:pPr>
        <w:ind w:left="8280" w:hanging="360"/>
      </w:pPr>
      <w:rPr>
        <w:rFonts w:ascii="Wingdings" w:hAnsi="Wingdings" w:hint="default"/>
      </w:rPr>
    </w:lvl>
  </w:abstractNum>
  <w:abstractNum w:abstractNumId="35" w15:restartNumberingAfterBreak="0">
    <w:nsid w:val="2F000023"/>
    <w:multiLevelType w:val="hybridMultilevel"/>
    <w:tmpl w:val="3B8BF08D"/>
    <w:lvl w:ilvl="0" w:tplc="C1D8ED98">
      <w:start w:val="1"/>
      <w:numFmt w:val="bullet"/>
      <w:lvlText w:val="§"/>
      <w:lvlJc w:val="left"/>
      <w:pPr>
        <w:ind w:left="4410" w:hanging="360"/>
      </w:pPr>
      <w:rPr>
        <w:rFonts w:ascii="Wingdings" w:hAnsi="Wingdings" w:hint="default"/>
        <w:color w:val="339966"/>
        <w:sz w:val="28"/>
        <w:szCs w:val="28"/>
      </w:rPr>
    </w:lvl>
    <w:lvl w:ilvl="1" w:tplc="608420EE">
      <w:start w:val="1"/>
      <w:numFmt w:val="bullet"/>
      <w:lvlText w:val="o"/>
      <w:lvlJc w:val="left"/>
      <w:pPr>
        <w:ind w:left="5130" w:hanging="360"/>
      </w:pPr>
      <w:rPr>
        <w:rFonts w:ascii="Courier New" w:hAnsi="Courier New" w:cs="Courier New" w:hint="default"/>
      </w:rPr>
    </w:lvl>
    <w:lvl w:ilvl="2" w:tplc="B6B603B0">
      <w:start w:val="1"/>
      <w:numFmt w:val="bullet"/>
      <w:lvlText w:val="§"/>
      <w:lvlJc w:val="left"/>
      <w:pPr>
        <w:ind w:left="5850" w:hanging="360"/>
      </w:pPr>
      <w:rPr>
        <w:rFonts w:ascii="Wingdings" w:hAnsi="Wingdings" w:hint="default"/>
      </w:rPr>
    </w:lvl>
    <w:lvl w:ilvl="3" w:tplc="D2C2E53C">
      <w:start w:val="1"/>
      <w:numFmt w:val="bullet"/>
      <w:lvlText w:val="·"/>
      <w:lvlJc w:val="left"/>
      <w:pPr>
        <w:ind w:left="6570" w:hanging="360"/>
      </w:pPr>
      <w:rPr>
        <w:rFonts w:ascii="Symbol" w:hAnsi="Symbol" w:hint="default"/>
      </w:rPr>
    </w:lvl>
    <w:lvl w:ilvl="4" w:tplc="D9BC877C">
      <w:start w:val="1"/>
      <w:numFmt w:val="bullet"/>
      <w:lvlText w:val="o"/>
      <w:lvlJc w:val="left"/>
      <w:pPr>
        <w:ind w:left="7290" w:hanging="360"/>
      </w:pPr>
      <w:rPr>
        <w:rFonts w:ascii="Courier New" w:hAnsi="Courier New" w:cs="Courier New" w:hint="default"/>
      </w:rPr>
    </w:lvl>
    <w:lvl w:ilvl="5" w:tplc="13A4EE30">
      <w:start w:val="1"/>
      <w:numFmt w:val="bullet"/>
      <w:lvlText w:val="§"/>
      <w:lvlJc w:val="left"/>
      <w:pPr>
        <w:ind w:left="8010" w:hanging="360"/>
      </w:pPr>
      <w:rPr>
        <w:rFonts w:ascii="Wingdings" w:hAnsi="Wingdings" w:hint="default"/>
      </w:rPr>
    </w:lvl>
    <w:lvl w:ilvl="6" w:tplc="374CCAFC">
      <w:start w:val="1"/>
      <w:numFmt w:val="bullet"/>
      <w:lvlText w:val="·"/>
      <w:lvlJc w:val="left"/>
      <w:pPr>
        <w:ind w:left="8730" w:hanging="360"/>
      </w:pPr>
      <w:rPr>
        <w:rFonts w:ascii="Symbol" w:hAnsi="Symbol" w:hint="default"/>
      </w:rPr>
    </w:lvl>
    <w:lvl w:ilvl="7" w:tplc="C980C1FC">
      <w:start w:val="1"/>
      <w:numFmt w:val="bullet"/>
      <w:lvlText w:val="o"/>
      <w:lvlJc w:val="left"/>
      <w:pPr>
        <w:ind w:left="9450" w:hanging="360"/>
      </w:pPr>
      <w:rPr>
        <w:rFonts w:ascii="Courier New" w:hAnsi="Courier New" w:cs="Courier New" w:hint="default"/>
      </w:rPr>
    </w:lvl>
    <w:lvl w:ilvl="8" w:tplc="8BFA7B96">
      <w:start w:val="1"/>
      <w:numFmt w:val="bullet"/>
      <w:lvlText w:val="§"/>
      <w:lvlJc w:val="left"/>
      <w:pPr>
        <w:ind w:left="10170" w:hanging="360"/>
      </w:pPr>
      <w:rPr>
        <w:rFonts w:ascii="Wingdings" w:hAnsi="Wingdings" w:hint="default"/>
      </w:rPr>
    </w:lvl>
  </w:abstractNum>
  <w:abstractNum w:abstractNumId="36" w15:restartNumberingAfterBreak="0">
    <w:nsid w:val="2F000024"/>
    <w:multiLevelType w:val="hybridMultilevel"/>
    <w:tmpl w:val="402CDA85"/>
    <w:lvl w:ilvl="0" w:tplc="E63C225C">
      <w:start w:val="1"/>
      <w:numFmt w:val="bullet"/>
      <w:lvlText w:val="§"/>
      <w:lvlJc w:val="left"/>
      <w:pPr>
        <w:ind w:left="1980" w:hanging="360"/>
      </w:pPr>
      <w:rPr>
        <w:rFonts w:ascii="Wingdings" w:hAnsi="Wingdings" w:hint="default"/>
        <w:color w:val="339966"/>
        <w:sz w:val="28"/>
        <w:szCs w:val="28"/>
      </w:rPr>
    </w:lvl>
    <w:lvl w:ilvl="1" w:tplc="8480BAF4">
      <w:start w:val="1"/>
      <w:numFmt w:val="bullet"/>
      <w:lvlText w:val="o"/>
      <w:lvlJc w:val="left"/>
      <w:pPr>
        <w:ind w:left="2700" w:hanging="360"/>
      </w:pPr>
      <w:rPr>
        <w:rFonts w:ascii="Courier New" w:hAnsi="Courier New" w:cs="Courier New" w:hint="default"/>
      </w:rPr>
    </w:lvl>
    <w:lvl w:ilvl="2" w:tplc="DB2849D0">
      <w:start w:val="1"/>
      <w:numFmt w:val="bullet"/>
      <w:lvlText w:val="§"/>
      <w:lvlJc w:val="left"/>
      <w:pPr>
        <w:ind w:left="3420" w:hanging="360"/>
      </w:pPr>
      <w:rPr>
        <w:rFonts w:ascii="Wingdings" w:hAnsi="Wingdings" w:hint="default"/>
      </w:rPr>
    </w:lvl>
    <w:lvl w:ilvl="3" w:tplc="FE06D4CA">
      <w:start w:val="1"/>
      <w:numFmt w:val="bullet"/>
      <w:lvlText w:val="·"/>
      <w:lvlJc w:val="left"/>
      <w:pPr>
        <w:ind w:left="4140" w:hanging="360"/>
      </w:pPr>
      <w:rPr>
        <w:rFonts w:ascii="Symbol" w:hAnsi="Symbol" w:hint="default"/>
      </w:rPr>
    </w:lvl>
    <w:lvl w:ilvl="4" w:tplc="0A68A394">
      <w:start w:val="1"/>
      <w:numFmt w:val="bullet"/>
      <w:lvlText w:val="o"/>
      <w:lvlJc w:val="left"/>
      <w:pPr>
        <w:ind w:left="4860" w:hanging="360"/>
      </w:pPr>
      <w:rPr>
        <w:rFonts w:ascii="Courier New" w:hAnsi="Courier New" w:cs="Courier New" w:hint="default"/>
      </w:rPr>
    </w:lvl>
    <w:lvl w:ilvl="5" w:tplc="D4E02502">
      <w:start w:val="1"/>
      <w:numFmt w:val="bullet"/>
      <w:lvlText w:val="§"/>
      <w:lvlJc w:val="left"/>
      <w:pPr>
        <w:ind w:left="5580" w:hanging="360"/>
      </w:pPr>
      <w:rPr>
        <w:rFonts w:ascii="Wingdings" w:hAnsi="Wingdings" w:hint="default"/>
      </w:rPr>
    </w:lvl>
    <w:lvl w:ilvl="6" w:tplc="33C69A5C">
      <w:start w:val="1"/>
      <w:numFmt w:val="bullet"/>
      <w:lvlText w:val="·"/>
      <w:lvlJc w:val="left"/>
      <w:pPr>
        <w:ind w:left="6300" w:hanging="360"/>
      </w:pPr>
      <w:rPr>
        <w:rFonts w:ascii="Symbol" w:hAnsi="Symbol" w:hint="default"/>
      </w:rPr>
    </w:lvl>
    <w:lvl w:ilvl="7" w:tplc="29A4D82E">
      <w:start w:val="1"/>
      <w:numFmt w:val="bullet"/>
      <w:lvlText w:val="o"/>
      <w:lvlJc w:val="left"/>
      <w:pPr>
        <w:ind w:left="7020" w:hanging="360"/>
      </w:pPr>
      <w:rPr>
        <w:rFonts w:ascii="Courier New" w:hAnsi="Courier New" w:cs="Courier New" w:hint="default"/>
      </w:rPr>
    </w:lvl>
    <w:lvl w:ilvl="8" w:tplc="E7925612">
      <w:start w:val="1"/>
      <w:numFmt w:val="bullet"/>
      <w:lvlText w:val="§"/>
      <w:lvlJc w:val="left"/>
      <w:pPr>
        <w:ind w:left="7740" w:hanging="360"/>
      </w:pPr>
      <w:rPr>
        <w:rFonts w:ascii="Wingdings" w:hAnsi="Wingdings" w:hint="default"/>
      </w:rPr>
    </w:lvl>
  </w:abstractNum>
  <w:abstractNum w:abstractNumId="37" w15:restartNumberingAfterBreak="0">
    <w:nsid w:val="2F000025"/>
    <w:multiLevelType w:val="hybridMultilevel"/>
    <w:tmpl w:val="5B47C7CD"/>
    <w:lvl w:ilvl="0" w:tplc="E7AC67DC">
      <w:start w:val="1"/>
      <w:numFmt w:val="decimal"/>
      <w:lvlText w:val="%1."/>
      <w:lvlJc w:val="left"/>
      <w:pPr>
        <w:ind w:left="720" w:hanging="360"/>
      </w:pPr>
      <w:rPr>
        <w:rFonts w:hint="default"/>
      </w:rPr>
    </w:lvl>
    <w:lvl w:ilvl="1" w:tplc="C9AA3D24">
      <w:start w:val="1"/>
      <w:numFmt w:val="lowerLetter"/>
      <w:lvlText w:val="%2."/>
      <w:lvlJc w:val="left"/>
      <w:pPr>
        <w:ind w:left="1440" w:hanging="360"/>
      </w:pPr>
    </w:lvl>
    <w:lvl w:ilvl="2" w:tplc="10EA5098">
      <w:start w:val="1"/>
      <w:numFmt w:val="lowerRoman"/>
      <w:lvlText w:val="%3."/>
      <w:lvlJc w:val="right"/>
      <w:pPr>
        <w:ind w:left="2160" w:hanging="180"/>
      </w:pPr>
    </w:lvl>
    <w:lvl w:ilvl="3" w:tplc="4E0A649A">
      <w:start w:val="1"/>
      <w:numFmt w:val="decimal"/>
      <w:lvlText w:val="%4."/>
      <w:lvlJc w:val="left"/>
      <w:pPr>
        <w:ind w:left="2880" w:hanging="360"/>
      </w:pPr>
    </w:lvl>
    <w:lvl w:ilvl="4" w:tplc="C1FC7536">
      <w:start w:val="1"/>
      <w:numFmt w:val="lowerLetter"/>
      <w:lvlText w:val="%5."/>
      <w:lvlJc w:val="left"/>
      <w:pPr>
        <w:ind w:left="3600" w:hanging="360"/>
      </w:pPr>
    </w:lvl>
    <w:lvl w:ilvl="5" w:tplc="0122CAA0">
      <w:start w:val="1"/>
      <w:numFmt w:val="lowerRoman"/>
      <w:lvlText w:val="%6."/>
      <w:lvlJc w:val="right"/>
      <w:pPr>
        <w:ind w:left="4320" w:hanging="180"/>
      </w:pPr>
    </w:lvl>
    <w:lvl w:ilvl="6" w:tplc="0A326EA4">
      <w:start w:val="1"/>
      <w:numFmt w:val="decimal"/>
      <w:lvlText w:val="%7."/>
      <w:lvlJc w:val="left"/>
      <w:pPr>
        <w:ind w:left="5040" w:hanging="360"/>
      </w:pPr>
    </w:lvl>
    <w:lvl w:ilvl="7" w:tplc="0A7EE5F0">
      <w:start w:val="1"/>
      <w:numFmt w:val="lowerLetter"/>
      <w:lvlText w:val="%8."/>
      <w:lvlJc w:val="left"/>
      <w:pPr>
        <w:ind w:left="5760" w:hanging="360"/>
      </w:pPr>
    </w:lvl>
    <w:lvl w:ilvl="8" w:tplc="ED64ADA0">
      <w:start w:val="1"/>
      <w:numFmt w:val="lowerRoman"/>
      <w:lvlText w:val="%9."/>
      <w:lvlJc w:val="right"/>
      <w:pPr>
        <w:ind w:left="6480" w:hanging="180"/>
      </w:pPr>
    </w:lvl>
  </w:abstractNum>
  <w:num w:numId="1">
    <w:abstractNumId w:val="26"/>
  </w:num>
  <w:num w:numId="2">
    <w:abstractNumId w:val="20"/>
  </w:num>
  <w:num w:numId="3">
    <w:abstractNumId w:val="12"/>
  </w:num>
  <w:num w:numId="4">
    <w:abstractNumId w:val="36"/>
  </w:num>
  <w:num w:numId="5">
    <w:abstractNumId w:val="24"/>
  </w:num>
  <w:num w:numId="6">
    <w:abstractNumId w:val="33"/>
  </w:num>
  <w:num w:numId="7">
    <w:abstractNumId w:val="13"/>
  </w:num>
  <w:num w:numId="8">
    <w:abstractNumId w:val="31"/>
  </w:num>
  <w:num w:numId="9">
    <w:abstractNumId w:val="27"/>
  </w:num>
  <w:num w:numId="10">
    <w:abstractNumId w:val="35"/>
  </w:num>
  <w:num w:numId="11">
    <w:abstractNumId w:val="6"/>
  </w:num>
  <w:num w:numId="12">
    <w:abstractNumId w:val="4"/>
  </w:num>
  <w:num w:numId="13">
    <w:abstractNumId w:val="28"/>
  </w:num>
  <w:num w:numId="14">
    <w:abstractNumId w:val="5"/>
  </w:num>
  <w:num w:numId="15">
    <w:abstractNumId w:val="7"/>
  </w:num>
  <w:num w:numId="16">
    <w:abstractNumId w:val="17"/>
  </w:num>
  <w:num w:numId="17">
    <w:abstractNumId w:val="10"/>
  </w:num>
  <w:num w:numId="18">
    <w:abstractNumId w:val="3"/>
  </w:num>
  <w:num w:numId="19">
    <w:abstractNumId w:val="0"/>
  </w:num>
  <w:num w:numId="20">
    <w:abstractNumId w:val="8"/>
  </w:num>
  <w:num w:numId="21">
    <w:abstractNumId w:val="25"/>
  </w:num>
  <w:num w:numId="22">
    <w:abstractNumId w:val="16"/>
  </w:num>
  <w:num w:numId="23">
    <w:abstractNumId w:val="18"/>
  </w:num>
  <w:num w:numId="24">
    <w:abstractNumId w:val="2"/>
  </w:num>
  <w:num w:numId="25">
    <w:abstractNumId w:val="9"/>
  </w:num>
  <w:num w:numId="26">
    <w:abstractNumId w:val="22"/>
  </w:num>
  <w:num w:numId="27">
    <w:abstractNumId w:val="1"/>
  </w:num>
  <w:num w:numId="28">
    <w:abstractNumId w:val="21"/>
  </w:num>
  <w:num w:numId="29">
    <w:abstractNumId w:val="14"/>
  </w:num>
  <w:num w:numId="30">
    <w:abstractNumId w:val="11"/>
  </w:num>
  <w:num w:numId="31">
    <w:abstractNumId w:val="34"/>
  </w:num>
  <w:num w:numId="32">
    <w:abstractNumId w:val="32"/>
  </w:num>
  <w:num w:numId="33">
    <w:abstractNumId w:val="19"/>
  </w:num>
  <w:num w:numId="34">
    <w:abstractNumId w:val="30"/>
  </w:num>
  <w:num w:numId="35">
    <w:abstractNumId w:val="15"/>
  </w:num>
  <w:num w:numId="36">
    <w:abstractNumId w:val="23"/>
  </w:num>
  <w:num w:numId="37">
    <w:abstractNumId w:val="2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Footer/>
  <w:defaultTabStop w:val="72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LMwNjYFUqYmlko6SsGpxcWZ+XkgBea1AK9gZbwsAAAA"/>
  </w:docVars>
  <w:rsids>
    <w:rsidRoot w:val="00402B0C"/>
    <w:rsid w:val="00001811"/>
    <w:rsid w:val="00025BA2"/>
    <w:rsid w:val="00073AC1"/>
    <w:rsid w:val="00082EDA"/>
    <w:rsid w:val="00091633"/>
    <w:rsid w:val="000F68D7"/>
    <w:rsid w:val="00135ECA"/>
    <w:rsid w:val="00176C1B"/>
    <w:rsid w:val="00196840"/>
    <w:rsid w:val="001A43BD"/>
    <w:rsid w:val="001A7F5C"/>
    <w:rsid w:val="001B3668"/>
    <w:rsid w:val="001D2552"/>
    <w:rsid w:val="001E00DE"/>
    <w:rsid w:val="001E5246"/>
    <w:rsid w:val="0020035E"/>
    <w:rsid w:val="00281CF7"/>
    <w:rsid w:val="00292C32"/>
    <w:rsid w:val="002B325E"/>
    <w:rsid w:val="002E4790"/>
    <w:rsid w:val="003638D7"/>
    <w:rsid w:val="00366F95"/>
    <w:rsid w:val="003913B6"/>
    <w:rsid w:val="003939EA"/>
    <w:rsid w:val="003F674E"/>
    <w:rsid w:val="00402B0C"/>
    <w:rsid w:val="00446285"/>
    <w:rsid w:val="004F5CD8"/>
    <w:rsid w:val="004F6E63"/>
    <w:rsid w:val="005369A6"/>
    <w:rsid w:val="00616154"/>
    <w:rsid w:val="006535E5"/>
    <w:rsid w:val="00673B0D"/>
    <w:rsid w:val="00681679"/>
    <w:rsid w:val="00693A22"/>
    <w:rsid w:val="0069426A"/>
    <w:rsid w:val="006A67D6"/>
    <w:rsid w:val="006B2268"/>
    <w:rsid w:val="006C3794"/>
    <w:rsid w:val="00744F01"/>
    <w:rsid w:val="007645D2"/>
    <w:rsid w:val="00774B49"/>
    <w:rsid w:val="00785DB8"/>
    <w:rsid w:val="007C29DA"/>
    <w:rsid w:val="007E6407"/>
    <w:rsid w:val="00813379"/>
    <w:rsid w:val="00830E5A"/>
    <w:rsid w:val="0084572C"/>
    <w:rsid w:val="00925344"/>
    <w:rsid w:val="00926AF1"/>
    <w:rsid w:val="00927E6A"/>
    <w:rsid w:val="0094404A"/>
    <w:rsid w:val="009B2ADA"/>
    <w:rsid w:val="009E7266"/>
    <w:rsid w:val="00A02A10"/>
    <w:rsid w:val="00A236DF"/>
    <w:rsid w:val="00A37DEF"/>
    <w:rsid w:val="00A407AF"/>
    <w:rsid w:val="00AC2883"/>
    <w:rsid w:val="00B16129"/>
    <w:rsid w:val="00B2787B"/>
    <w:rsid w:val="00BB3261"/>
    <w:rsid w:val="00BD26F4"/>
    <w:rsid w:val="00C34C08"/>
    <w:rsid w:val="00C741DD"/>
    <w:rsid w:val="00C85F49"/>
    <w:rsid w:val="00CA44EF"/>
    <w:rsid w:val="00CD7464"/>
    <w:rsid w:val="00CE43BA"/>
    <w:rsid w:val="00CF0EE6"/>
    <w:rsid w:val="00D0531B"/>
    <w:rsid w:val="00D63033"/>
    <w:rsid w:val="00D63EEE"/>
    <w:rsid w:val="00D82E70"/>
    <w:rsid w:val="00D83BEA"/>
    <w:rsid w:val="00D94504"/>
    <w:rsid w:val="00DA2370"/>
    <w:rsid w:val="00DC36C1"/>
    <w:rsid w:val="00DF3AD7"/>
    <w:rsid w:val="00E63575"/>
    <w:rsid w:val="00EC7942"/>
    <w:rsid w:val="00EE1999"/>
    <w:rsid w:val="00F87ABB"/>
    <w:rsid w:val="00FF1AA4"/>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2F212F"/>
  <w15:docId w15:val="{6445F740-3DCB-450C-B39E-E8FB7C04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sz w:val="22"/>
      <w:szCs w:val="22"/>
    </w:rPr>
  </w:style>
  <w:style w:type="paragraph" w:styleId="Heading1">
    <w:name w:val="heading 1"/>
    <w:basedOn w:val="Normal"/>
    <w:next w:val="Normal"/>
    <w:link w:val="Heading1Char"/>
    <w:uiPriority w:val="9"/>
    <w:qFormat/>
    <w:p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sz w:val="36"/>
      <w:szCs w:val="36"/>
    </w:rPr>
  </w:style>
  <w:style w:type="paragraph" w:styleId="Heading3">
    <w:name w:val="heading 3"/>
    <w:basedOn w:val="Normal"/>
    <w:next w:val="Normal"/>
    <w:link w:val="Heading3Char"/>
    <w:uiPriority w:val="9"/>
    <w:unhideWhenUsed/>
    <w:qFormat/>
    <w:pPr>
      <w:spacing w:before="200" w:after="0"/>
      <w:outlineLvl w:val="2"/>
    </w:pPr>
    <w:rPr>
      <w:rFonts w:asciiTheme="majorHAnsi" w:eastAsiaTheme="majorEastAsia" w:hAnsiTheme="majorHAnsi" w:cstheme="majorBidi"/>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Pr>
      <w:rFonts w:eastAsia="Times New Roman"/>
      <w:sz w:val="22"/>
      <w:szCs w:val="22"/>
    </w:rPr>
  </w:style>
  <w:style w:type="character" w:styleId="SubtleEmphasis">
    <w:name w:val="Subtle Emphasis"/>
    <w:basedOn w:val="DefaultParagraphFont"/>
    <w:uiPriority w:val="19"/>
    <w:qFormat/>
    <w:rPr>
      <w:i/>
      <w:color w:val="808080" w:themeColor="text1" w:themeTint="7F"/>
    </w:rPr>
  </w:style>
  <w:style w:type="character" w:styleId="Strong">
    <w:name w:val="Strong"/>
    <w:basedOn w:val="DefaultParagraphFont"/>
    <w:uiPriority w:val="22"/>
    <w:qFormat/>
    <w:rPr>
      <w: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A4">
    <w:name w:val="A4"/>
    <w:uiPriority w:val="99"/>
    <w:rPr>
      <w:rFonts w:cs="Myriad Pro Light"/>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NoSpacingChar">
    <w:name w:val="No Spacing Char"/>
    <w:basedOn w:val="DefaultParagraphFont"/>
    <w:link w:val="NoSpacing"/>
    <w:uiPriority w:val="1"/>
    <w:rPr>
      <w:rFonts w:eastAsia="Times New Roman"/>
      <w:sz w:val="22"/>
      <w:szCs w:val="22"/>
      <w:lang w:val="en-US" w:eastAsia="en-US" w:bidi="ar-SA"/>
    </w:rPr>
  </w:style>
  <w:style w:type="character" w:styleId="Hyperlink">
    <w:name w:val="Hyperlink"/>
    <w:basedOn w:val="DefaultParagraphFont"/>
    <w:uiPriority w:val="99"/>
    <w:unhideWhenUsed/>
    <w:rPr>
      <w:color w:val="0000FF"/>
      <w:u w:val="single"/>
    </w:rPr>
  </w:style>
  <w:style w:type="character" w:customStyle="1" w:styleId="meristyle">
    <w:name w:val="meristyl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sz w:val="36"/>
      <w:szCs w:val="3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Bullet">
    <w:name w:val="List Bullet"/>
    <w:basedOn w:val="Normal"/>
    <w:uiPriority w:val="99"/>
    <w:unhideWhenUsed/>
    <w:pPr>
      <w:numPr>
        <w:numId w:val="19"/>
      </w:numPr>
      <w:contextualSpacing/>
    </w:p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000000" w:fill="D3DFEE" w:themeFill="accent1"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000000" w:fill="4F81BD" w:themeFill="accent1"/>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000000" w:fill="4F81BD" w:themeFill="accent1"/>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000000" w:fill="4F81BD" w:themeFill="accent1"/>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000000"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000000"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000000" w:fill="A7BFDE" w:themeFill="accent1" w:themeFillTint="7F"/>
      </w:tcPr>
    </w:tblStylePr>
  </w:style>
  <w:style w:type="paragraph" w:styleId="Caption">
    <w:name w:val="caption"/>
    <w:basedOn w:val="Normal"/>
    <w:next w:val="Normal"/>
    <w:uiPriority w:val="35"/>
    <w:unhideWhenUsed/>
    <w:qFormat/>
    <w:pPr>
      <w:spacing w:line="240" w:lineRule="auto"/>
    </w:pPr>
    <w:rPr>
      <w:b/>
      <w:color w:val="4F81BD" w:themeColor="accent1"/>
      <w:sz w:val="18"/>
      <w:szCs w:val="18"/>
    </w:rPr>
  </w:style>
  <w:style w:type="paragraph" w:customStyle="1" w:styleId="yiv2894647849msonormal">
    <w:name w:val="yiv2894647849mso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sz w:val="22"/>
      <w:szCs w:val="22"/>
    </w:rPr>
  </w:style>
  <w:style w:type="paragraph" w:customStyle="1" w:styleId="yiv5026304104msonormal">
    <w:name w:val="yiv5026304104mso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style>
  <w:style w:type="paragraph" w:customStyle="1" w:styleId="DecimalAligned">
    <w:name w:val="Decimal Aligned"/>
    <w:basedOn w:val="Normal"/>
    <w:uiPriority w:val="40"/>
    <w:qFormat/>
    <w:pPr>
      <w:tabs>
        <w:tab w:val="decimal" w:pos="360"/>
      </w:tabs>
    </w:pPr>
    <w:rPr>
      <w:rFonts w:asciiTheme="minorHAnsi" w:eastAsiaTheme="minorHAnsi" w:hAnsiTheme="minorHAnsi" w:cstheme="minorBidi"/>
      <w:lang w:eastAsia="ja-JP"/>
    </w:rPr>
  </w:style>
  <w:style w:type="table" w:styleId="LightShading-Accent1">
    <w:name w:val="Light Shading Accent 1"/>
    <w:basedOn w:val="TableNormal"/>
    <w:uiPriority w:val="60"/>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color w:val="365F91" w:themeColor="accent1" w:themeShade="BF"/>
      </w:rPr>
    </w:tblStylePr>
    <w:tblStylePr w:type="lastCol">
      <w:rPr>
        <w:b/>
        <w:color w:val="365F91" w:themeColor="accent1" w:themeShade="BF"/>
      </w:rPr>
    </w:tblStylePr>
    <w:tblStylePr w:type="band1Vert">
      <w:tblPr/>
      <w:tcPr>
        <w:tcBorders>
          <w:left w:val="nil"/>
          <w:right w:val="nil"/>
          <w:insideH w:val="nil"/>
          <w:insideV w:val="nil"/>
        </w:tcBorders>
        <w:shd w:val="clear" w:color="000000" w:fill="D3DFEE" w:themeFill="accent1" w:themeFillTint="3F"/>
      </w:tcPr>
    </w:tblStylePr>
    <w:tblStylePr w:type="band1Horz">
      <w:tblPr/>
      <w:tcPr>
        <w:tcBorders>
          <w:left w:val="nil"/>
          <w:right w:val="nil"/>
          <w:insideH w:val="nil"/>
          <w:insideV w:val="nil"/>
        </w:tcBorders>
        <w:shd w:val="clear" w:color="000000" w:fill="D3DFEE" w:themeFill="accent1"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000000" w:fill="D2EAF1" w:themeFill="accent5" w:themeFillTint="3F"/>
      </w:tcPr>
    </w:tblStylePr>
    <w:tblStylePr w:type="band1Horz">
      <w:tblPr/>
      <w:tcPr>
        <w:tcBorders>
          <w:left w:val="nil"/>
          <w:right w:val="nil"/>
          <w:insideH w:val="nil"/>
          <w:insideV w:val="nil"/>
        </w:tcBorders>
        <w:shd w:val="clear" w:color="000000" w:fill="D2EAF1" w:themeFill="accent5" w:themeFillTint="3F"/>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color w:val="FFFFFF" w:themeColor="background1"/>
      </w:rPr>
      <w:tblPr/>
      <w:tcPr>
        <w:shd w:val="clear" w:color="000000" w:fill="4BACC6" w:themeFill="accent5"/>
      </w:tcPr>
    </w:tblStylePr>
    <w:tblStylePr w:type="lastRow">
      <w:pPr>
        <w:spacing w:before="0" w:after="0" w:line="240" w:lineRule="auto"/>
      </w:pPr>
      <w:rPr>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rPr>
    </w:tblStylePr>
    <w:tblStylePr w:type="lastCol">
      <w:rPr>
        <w:b/>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635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6872">
      <w:bodyDiv w:val="1"/>
      <w:marLeft w:val="0"/>
      <w:marRight w:val="0"/>
      <w:marTop w:val="0"/>
      <w:marBottom w:val="0"/>
      <w:divBdr>
        <w:top w:val="none" w:sz="0" w:space="0" w:color="auto"/>
        <w:left w:val="none" w:sz="0" w:space="0" w:color="auto"/>
        <w:bottom w:val="none" w:sz="0" w:space="0" w:color="auto"/>
        <w:right w:val="none" w:sz="0" w:space="0" w:color="auto"/>
      </w:divBdr>
    </w:div>
    <w:div w:id="555893493">
      <w:bodyDiv w:val="1"/>
      <w:marLeft w:val="0"/>
      <w:marRight w:val="0"/>
      <w:marTop w:val="0"/>
      <w:marBottom w:val="0"/>
      <w:divBdr>
        <w:top w:val="none" w:sz="0" w:space="0" w:color="auto"/>
        <w:left w:val="none" w:sz="0" w:space="0" w:color="auto"/>
        <w:bottom w:val="none" w:sz="0" w:space="0" w:color="auto"/>
        <w:right w:val="none" w:sz="0" w:space="0" w:color="auto"/>
      </w:divBdr>
    </w:div>
    <w:div w:id="563688582">
      <w:bodyDiv w:val="1"/>
      <w:marLeft w:val="0"/>
      <w:marRight w:val="0"/>
      <w:marTop w:val="0"/>
      <w:marBottom w:val="0"/>
      <w:divBdr>
        <w:top w:val="none" w:sz="0" w:space="0" w:color="auto"/>
        <w:left w:val="none" w:sz="0" w:space="0" w:color="auto"/>
        <w:bottom w:val="none" w:sz="0" w:space="0" w:color="auto"/>
        <w:right w:val="none" w:sz="0" w:space="0" w:color="auto"/>
      </w:divBdr>
    </w:div>
    <w:div w:id="597177716">
      <w:bodyDiv w:val="1"/>
      <w:marLeft w:val="0"/>
      <w:marRight w:val="0"/>
      <w:marTop w:val="0"/>
      <w:marBottom w:val="0"/>
      <w:divBdr>
        <w:top w:val="none" w:sz="0" w:space="0" w:color="auto"/>
        <w:left w:val="none" w:sz="0" w:space="0" w:color="auto"/>
        <w:bottom w:val="none" w:sz="0" w:space="0" w:color="auto"/>
        <w:right w:val="none" w:sz="0" w:space="0" w:color="auto"/>
      </w:divBdr>
    </w:div>
    <w:div w:id="830562822">
      <w:bodyDiv w:val="1"/>
      <w:marLeft w:val="0"/>
      <w:marRight w:val="0"/>
      <w:marTop w:val="0"/>
      <w:marBottom w:val="0"/>
      <w:divBdr>
        <w:top w:val="none" w:sz="0" w:space="0" w:color="auto"/>
        <w:left w:val="none" w:sz="0" w:space="0" w:color="auto"/>
        <w:bottom w:val="none" w:sz="0" w:space="0" w:color="auto"/>
        <w:right w:val="none" w:sz="0" w:space="0" w:color="auto"/>
      </w:divBdr>
    </w:div>
    <w:div w:id="20445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dclafrique.com" TargetMode="External"/><Relationship Id="rId1" Type="http://schemas.openxmlformats.org/officeDocument/2006/relationships/hyperlink" Target="mailto:info@dclafriq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1F2A8-1DC5-44A6-88CC-B86FD8C26F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4157</Characters>
  <Application>Microsoft Office Word</Application>
  <DocSecurity>0</DocSecurity>
  <Lines>34</Lines>
  <Paragraphs>9</Paragraphs>
  <MMClips>0</MMClips>
  <ScaleCrop>false</ScaleCrop>
  <HeadingPairs>
    <vt:vector size="2" baseType="variant">
      <vt:variant>
        <vt:lpstr>Title</vt:lpstr>
      </vt:variant>
      <vt:variant>
        <vt:i4>1</vt:i4>
      </vt:variant>
    </vt:vector>
  </HeadingPairs>
  <TitlesOfParts>
    <vt:vector size="1" baseType="lpstr">
      <vt:lpstr>DC L'AFRIQUE MONTHLY REPORT</vt:lpstr>
    </vt:vector>
  </TitlesOfParts>
  <Manager>NANCY BROWN</Manager>
  <Company>HP</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L'AFRIQUE MONTHLY REPORT</dc:title>
  <dc:subject>MONTHLY CLIMATE FINANCE HIGHLIGHTS</dc:subject>
  <dc:creator>Jeffrey Kenneth Baiden</dc:creator>
  <cp:lastModifiedBy>Nancy Brown</cp:lastModifiedBy>
  <cp:revision>2</cp:revision>
  <dcterms:created xsi:type="dcterms:W3CDTF">2022-03-31T06:59:00Z</dcterms:created>
  <dcterms:modified xsi:type="dcterms:W3CDTF">2022-03-31T06:59:00Z</dcterms:modified>
</cp:coreProperties>
</file>